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D5A17" w14:textId="77777777" w:rsidR="00871795" w:rsidRPr="00871795" w:rsidRDefault="00871795" w:rsidP="00871795">
      <w:pPr>
        <w:ind w:firstLine="709"/>
        <w:jc w:val="center"/>
        <w:rPr>
          <w:b/>
          <w:bCs/>
          <w:color w:val="2B2B2B"/>
          <w:sz w:val="28"/>
          <w:szCs w:val="28"/>
          <w:lang w:val="uk-UA" w:eastAsia="uk-UA"/>
        </w:rPr>
      </w:pPr>
      <w:r w:rsidRPr="00871795">
        <w:rPr>
          <w:b/>
          <w:bCs/>
          <w:color w:val="2B2B2B"/>
          <w:sz w:val="28"/>
          <w:szCs w:val="28"/>
          <w:lang w:val="uk-UA" w:eastAsia="uk-UA"/>
        </w:rPr>
        <w:t>7 поширених питань про новий коронавірус</w:t>
      </w:r>
    </w:p>
    <w:p w14:paraId="56B4CBBF" w14:textId="77777777" w:rsidR="00871795" w:rsidRDefault="00871795" w:rsidP="00871795">
      <w:pPr>
        <w:ind w:firstLine="709"/>
        <w:jc w:val="both"/>
        <w:rPr>
          <w:bCs/>
          <w:color w:val="2B2B2B"/>
          <w:sz w:val="28"/>
          <w:szCs w:val="28"/>
          <w:lang w:val="en-US" w:eastAsia="uk-UA"/>
        </w:rPr>
      </w:pPr>
    </w:p>
    <w:p w14:paraId="6559A001" w14:textId="77777777" w:rsidR="00871795" w:rsidRPr="00871795" w:rsidRDefault="00871795" w:rsidP="00871795">
      <w:pPr>
        <w:ind w:firstLine="709"/>
        <w:jc w:val="both"/>
        <w:rPr>
          <w:bCs/>
          <w:color w:val="2B2B2B"/>
          <w:sz w:val="28"/>
          <w:szCs w:val="28"/>
          <w:lang w:val="uk-UA" w:eastAsia="uk-UA"/>
        </w:rPr>
      </w:pPr>
      <w:r w:rsidRPr="00871795">
        <w:rPr>
          <w:bCs/>
          <w:color w:val="2B2B2B"/>
          <w:sz w:val="28"/>
          <w:szCs w:val="28"/>
          <w:lang w:val="uk-UA" w:eastAsia="uk-UA"/>
        </w:rPr>
        <w:t>Поява і поширення уханського вірусу стало топ-темою останніх тижнів. Інформація постійно оновлюється в ЗМІ, месенджерах та соціальних мережах. Разом з достовірними даними ширяться безліч чуток і фейків. Ми зібрали найпопулярніші питання про новий коронавірус і підготували відповіді.</w:t>
      </w:r>
    </w:p>
    <w:p w14:paraId="00CCBD32" w14:textId="77777777" w:rsidR="00871795" w:rsidRPr="00871795" w:rsidRDefault="00871795" w:rsidP="00871795">
      <w:pPr>
        <w:ind w:firstLine="709"/>
        <w:jc w:val="both"/>
        <w:rPr>
          <w:b/>
          <w:bCs/>
          <w:color w:val="2B2B2B"/>
          <w:sz w:val="28"/>
          <w:szCs w:val="28"/>
          <w:lang w:val="uk-UA" w:eastAsia="uk-UA"/>
        </w:rPr>
      </w:pPr>
      <w:r w:rsidRPr="00871795">
        <w:rPr>
          <w:b/>
          <w:bCs/>
          <w:color w:val="2B2B2B"/>
          <w:sz w:val="28"/>
          <w:szCs w:val="28"/>
          <w:lang w:val="uk-UA" w:eastAsia="uk-UA"/>
        </w:rPr>
        <w:t>Чи безпечно отримувати посилки з Китаю?</w:t>
      </w:r>
    </w:p>
    <w:p w14:paraId="4982E820" w14:textId="77777777" w:rsidR="00871795" w:rsidRPr="00871795" w:rsidRDefault="00871795" w:rsidP="00871795">
      <w:pPr>
        <w:ind w:firstLine="709"/>
        <w:jc w:val="both"/>
        <w:rPr>
          <w:bCs/>
          <w:color w:val="2B2B2B"/>
          <w:sz w:val="28"/>
          <w:szCs w:val="28"/>
          <w:lang w:val="uk-UA" w:eastAsia="uk-UA"/>
        </w:rPr>
      </w:pPr>
      <w:r w:rsidRPr="00871795">
        <w:rPr>
          <w:bCs/>
          <w:color w:val="2B2B2B"/>
          <w:sz w:val="28"/>
          <w:szCs w:val="28"/>
          <w:lang w:val="uk-UA" w:eastAsia="uk-UA"/>
        </w:rPr>
        <w:t xml:space="preserve">Так, цілком. Неможливо заразитися новим коронавірусом через посилку. ВООЗ не рекомендує жодних обмежень по торгівлі та переміщенні товарів з Китаю. Доставка поштових відправлень з Китаю та в Китай здійснюється у штатному режимі. </w:t>
      </w:r>
    </w:p>
    <w:p w14:paraId="06DBCB6D" w14:textId="77777777" w:rsidR="00871795" w:rsidRPr="00871795" w:rsidRDefault="00871795" w:rsidP="00871795">
      <w:pPr>
        <w:ind w:firstLine="709"/>
        <w:jc w:val="both"/>
        <w:rPr>
          <w:b/>
          <w:bCs/>
          <w:color w:val="2B2B2B"/>
          <w:sz w:val="28"/>
          <w:szCs w:val="28"/>
          <w:lang w:val="uk-UA" w:eastAsia="uk-UA"/>
        </w:rPr>
      </w:pPr>
      <w:r w:rsidRPr="00871795">
        <w:rPr>
          <w:b/>
          <w:bCs/>
          <w:color w:val="2B2B2B"/>
          <w:sz w:val="28"/>
          <w:szCs w:val="28"/>
          <w:lang w:val="uk-UA" w:eastAsia="uk-UA"/>
        </w:rPr>
        <w:t xml:space="preserve">Чи передається вірус 2019-nCoV через фрукти? </w:t>
      </w:r>
    </w:p>
    <w:p w14:paraId="3917D184" w14:textId="2598479B" w:rsidR="00871795" w:rsidRPr="00871795" w:rsidRDefault="00871795" w:rsidP="00871795">
      <w:pPr>
        <w:ind w:firstLine="709"/>
        <w:jc w:val="both"/>
        <w:rPr>
          <w:bCs/>
          <w:color w:val="2B2B2B"/>
          <w:sz w:val="28"/>
          <w:szCs w:val="28"/>
          <w:lang w:val="uk-UA" w:eastAsia="uk-UA"/>
        </w:rPr>
      </w:pPr>
      <w:r w:rsidRPr="00871795">
        <w:rPr>
          <w:bCs/>
          <w:color w:val="2B2B2B"/>
          <w:sz w:val="28"/>
          <w:szCs w:val="28"/>
          <w:lang w:val="uk-UA" w:eastAsia="uk-UA"/>
        </w:rPr>
        <w:t xml:space="preserve">Вже кілька тижнів поширюється інформація про небезпеку бананів. Але немає ніяких даних, котрі пов’язували б новий коронавірус та фрукти. Фрукти </w:t>
      </w:r>
      <w:r>
        <w:rPr>
          <w:bCs/>
          <w:color w:val="2B2B2B"/>
          <w:sz w:val="28"/>
          <w:szCs w:val="28"/>
          <w:lang w:val="en-US" w:eastAsia="uk-UA"/>
        </w:rPr>
        <w:t>–</w:t>
      </w:r>
      <w:r w:rsidRPr="00871795">
        <w:rPr>
          <w:bCs/>
          <w:color w:val="2B2B2B"/>
          <w:sz w:val="28"/>
          <w:szCs w:val="28"/>
          <w:lang w:val="uk-UA" w:eastAsia="uk-UA"/>
        </w:rPr>
        <w:t xml:space="preserve"> непридатне середовище для тривалого виживання вірусу. Ймовірність того, що вірус зможе існувати поза організмом більше 2 діб, зводиться майже до нуля. Нагадуємо, що фрукти необхідно ретельно мити. Тому заразитися через банани неможливо.</w:t>
      </w:r>
    </w:p>
    <w:p w14:paraId="240BC904" w14:textId="77777777" w:rsidR="00871795" w:rsidRPr="00871795" w:rsidRDefault="00871795" w:rsidP="00871795">
      <w:pPr>
        <w:ind w:firstLine="709"/>
        <w:jc w:val="both"/>
        <w:rPr>
          <w:b/>
          <w:bCs/>
          <w:color w:val="2B2B2B"/>
          <w:sz w:val="28"/>
          <w:szCs w:val="28"/>
          <w:lang w:val="uk-UA" w:eastAsia="uk-UA"/>
        </w:rPr>
      </w:pPr>
      <w:r w:rsidRPr="00871795">
        <w:rPr>
          <w:b/>
          <w:bCs/>
          <w:color w:val="2B2B2B"/>
          <w:sz w:val="28"/>
          <w:szCs w:val="28"/>
          <w:lang w:val="uk-UA" w:eastAsia="uk-UA"/>
        </w:rPr>
        <w:t>Що таке новий коронавірус?</w:t>
      </w:r>
    </w:p>
    <w:p w14:paraId="732B7584" w14:textId="77777777" w:rsidR="00871795" w:rsidRPr="00871795" w:rsidRDefault="00871795" w:rsidP="00871795">
      <w:pPr>
        <w:ind w:firstLine="709"/>
        <w:jc w:val="both"/>
        <w:rPr>
          <w:bCs/>
          <w:color w:val="2B2B2B"/>
          <w:sz w:val="28"/>
          <w:szCs w:val="28"/>
          <w:lang w:val="uk-UA" w:eastAsia="uk-UA"/>
        </w:rPr>
      </w:pPr>
      <w:r w:rsidRPr="00871795">
        <w:rPr>
          <w:bCs/>
          <w:color w:val="2B2B2B"/>
          <w:sz w:val="28"/>
          <w:szCs w:val="28"/>
          <w:lang w:val="uk-UA" w:eastAsia="uk-UA"/>
        </w:rPr>
        <w:t>Коронавіруси – це велика родина респіраторних вірусів, що можуть спричиняти захворювання: від звичайної застуди до тяжкого гострого респіраторного синдрому.</w:t>
      </w:r>
    </w:p>
    <w:p w14:paraId="218D10E2" w14:textId="4559DD89" w:rsidR="00871795" w:rsidRPr="00871795" w:rsidRDefault="00871795" w:rsidP="00871795">
      <w:pPr>
        <w:ind w:firstLine="709"/>
        <w:jc w:val="both"/>
        <w:rPr>
          <w:bCs/>
          <w:color w:val="2B2B2B"/>
          <w:sz w:val="28"/>
          <w:szCs w:val="28"/>
          <w:lang w:val="uk-UA" w:eastAsia="uk-UA"/>
        </w:rPr>
      </w:pPr>
      <w:r w:rsidRPr="00871795">
        <w:rPr>
          <w:bCs/>
          <w:color w:val="2B2B2B"/>
          <w:sz w:val="28"/>
          <w:szCs w:val="28"/>
          <w:lang w:val="uk-UA" w:eastAsia="uk-UA"/>
        </w:rPr>
        <w:t xml:space="preserve">Новий коронавірус </w:t>
      </w:r>
      <w:r w:rsidRPr="00871795">
        <w:rPr>
          <w:bCs/>
          <w:color w:val="2B2B2B"/>
          <w:sz w:val="28"/>
          <w:szCs w:val="28"/>
          <w:lang w:eastAsia="uk-UA"/>
        </w:rPr>
        <w:t>–</w:t>
      </w:r>
      <w:r w:rsidRPr="00871795">
        <w:rPr>
          <w:bCs/>
          <w:color w:val="2B2B2B"/>
          <w:sz w:val="28"/>
          <w:szCs w:val="28"/>
          <w:lang w:val="uk-UA" w:eastAsia="uk-UA"/>
        </w:rPr>
        <w:t xml:space="preserve"> це передусім зоонозна інфекція. Тобто вона може передаватися від тварини до людини. Зазвичай, такі віруси не несуть загрози для людей. Проте коронавіруси можуть швидко мутувати та ставати небезпечними. Так, наприклад, вірус SARS-CoV у 2002-2003 роках викликав спалахи гострого р</w:t>
      </w:r>
      <w:r>
        <w:rPr>
          <w:bCs/>
          <w:color w:val="2B2B2B"/>
          <w:sz w:val="28"/>
          <w:szCs w:val="28"/>
          <w:lang w:val="uk-UA" w:eastAsia="uk-UA"/>
        </w:rPr>
        <w:t>е</w:t>
      </w:r>
      <w:r w:rsidRPr="00871795">
        <w:rPr>
          <w:bCs/>
          <w:color w:val="2B2B2B"/>
          <w:sz w:val="28"/>
          <w:szCs w:val="28"/>
          <w:lang w:val="uk-UA" w:eastAsia="uk-UA"/>
        </w:rPr>
        <w:t xml:space="preserve">спітораторного </w:t>
      </w:r>
      <w:r w:rsidRPr="00871795">
        <w:rPr>
          <w:bCs/>
          <w:color w:val="2B2B2B"/>
          <w:sz w:val="28"/>
          <w:szCs w:val="28"/>
          <w:lang w:val="uk-UA" w:eastAsia="uk-UA"/>
        </w:rPr>
        <w:t>синдрому</w:t>
      </w:r>
      <w:r w:rsidRPr="00871795">
        <w:rPr>
          <w:bCs/>
          <w:color w:val="2B2B2B"/>
          <w:sz w:val="28"/>
          <w:szCs w:val="28"/>
          <w:lang w:val="uk-UA" w:eastAsia="uk-UA"/>
        </w:rPr>
        <w:t>, а вірус MERS-CoV у 2012 році спричиняв близькосхідний респіраторний синдром.</w:t>
      </w:r>
    </w:p>
    <w:p w14:paraId="541EFA2A" w14:textId="77777777" w:rsidR="00871795" w:rsidRPr="00871795" w:rsidRDefault="00871795" w:rsidP="00871795">
      <w:pPr>
        <w:ind w:firstLine="709"/>
        <w:jc w:val="both"/>
        <w:rPr>
          <w:bCs/>
          <w:color w:val="2B2B2B"/>
          <w:sz w:val="28"/>
          <w:szCs w:val="28"/>
          <w:lang w:val="uk-UA" w:eastAsia="uk-UA"/>
        </w:rPr>
      </w:pPr>
      <w:r w:rsidRPr="00871795">
        <w:rPr>
          <w:bCs/>
          <w:color w:val="2B2B2B"/>
          <w:sz w:val="28"/>
          <w:szCs w:val="28"/>
          <w:lang w:val="uk-UA" w:eastAsia="uk-UA"/>
        </w:rPr>
        <w:t>Вірус 2019-nCoV вперше зафіксували в китайському місті Ухань у грудні 2019 року.</w:t>
      </w:r>
    </w:p>
    <w:p w14:paraId="3C66C939" w14:textId="77777777" w:rsidR="00871795" w:rsidRPr="00871795" w:rsidRDefault="00871795" w:rsidP="00871795">
      <w:pPr>
        <w:ind w:firstLine="709"/>
        <w:jc w:val="both"/>
        <w:rPr>
          <w:bCs/>
          <w:color w:val="2B2B2B"/>
          <w:sz w:val="28"/>
          <w:szCs w:val="28"/>
          <w:lang w:val="uk-UA" w:eastAsia="uk-UA"/>
        </w:rPr>
      </w:pPr>
      <w:r w:rsidRPr="00871795">
        <w:rPr>
          <w:bCs/>
          <w:color w:val="2B2B2B"/>
          <w:sz w:val="28"/>
          <w:szCs w:val="28"/>
          <w:lang w:val="uk-UA" w:eastAsia="uk-UA"/>
        </w:rPr>
        <w:t>Тоді більшість людей, уражених новим вірусом, були пов’язані з ринком в м. Ухань. На цьому ринку продають продукти, тварин тощо.  Проте на сьогодні вірус передається  повітряно-крапельним шляхом від людини до людини.</w:t>
      </w:r>
    </w:p>
    <w:p w14:paraId="669B3D3A" w14:textId="77777777" w:rsidR="00871795" w:rsidRPr="00871795" w:rsidRDefault="00871795" w:rsidP="00871795">
      <w:pPr>
        <w:ind w:firstLine="709"/>
        <w:jc w:val="both"/>
        <w:rPr>
          <w:bCs/>
          <w:color w:val="2B2B2B"/>
          <w:sz w:val="28"/>
          <w:szCs w:val="28"/>
          <w:lang w:val="uk-UA" w:eastAsia="uk-UA"/>
        </w:rPr>
      </w:pPr>
      <w:r w:rsidRPr="00871795">
        <w:rPr>
          <w:bCs/>
          <w:color w:val="2B2B2B"/>
          <w:sz w:val="28"/>
          <w:szCs w:val="28"/>
          <w:lang w:val="uk-UA" w:eastAsia="uk-UA"/>
        </w:rPr>
        <w:t xml:space="preserve">Новий штам коронавірусу може викликати тяжку форму пневмонії. Перебіг хвороби залежить від імунітету людини. Більшість людей, які померли внаслідок зараження вірусом, мали проблеми зі здоров’ям. Серед померлих багато людей літнього віку з хронічними захворюваннями.  </w:t>
      </w:r>
    </w:p>
    <w:p w14:paraId="541FDB2B" w14:textId="47E2294A" w:rsidR="00871795" w:rsidRPr="00871795" w:rsidRDefault="00871795" w:rsidP="00871795">
      <w:pPr>
        <w:ind w:firstLine="709"/>
        <w:jc w:val="both"/>
        <w:rPr>
          <w:bCs/>
          <w:color w:val="2B2B2B"/>
          <w:sz w:val="28"/>
          <w:szCs w:val="28"/>
          <w:lang w:val="uk-UA" w:eastAsia="uk-UA"/>
        </w:rPr>
      </w:pPr>
      <w:r w:rsidRPr="00871795">
        <w:rPr>
          <w:bCs/>
          <w:color w:val="2B2B2B"/>
          <w:sz w:val="28"/>
          <w:szCs w:val="28"/>
          <w:lang w:val="uk-UA" w:eastAsia="uk-UA"/>
        </w:rPr>
        <w:t xml:space="preserve">Основне занепокоєння викликає діапазон вираженості симптомів: деякі люди мають легкі симптоми, інші </w:t>
      </w:r>
      <w:r w:rsidR="009A45F1">
        <w:rPr>
          <w:bCs/>
          <w:color w:val="2B2B2B"/>
          <w:sz w:val="28"/>
          <w:szCs w:val="28"/>
          <w:lang w:val="uk-UA" w:eastAsia="uk-UA"/>
        </w:rPr>
        <w:t>–</w:t>
      </w:r>
      <w:r w:rsidRPr="00871795">
        <w:rPr>
          <w:bCs/>
          <w:color w:val="2B2B2B"/>
          <w:sz w:val="28"/>
          <w:szCs w:val="28"/>
          <w:lang w:val="uk-UA" w:eastAsia="uk-UA"/>
        </w:rPr>
        <w:t xml:space="preserve"> тяжко хворіють. Це ускладнює встановлення справжньої кількості заражених та швидкості передачі вірусу від людини до людини.</w:t>
      </w:r>
    </w:p>
    <w:p w14:paraId="463C63CC" w14:textId="69243B2A" w:rsidR="00871795" w:rsidRPr="00871795" w:rsidRDefault="009A45F1" w:rsidP="00871795">
      <w:pPr>
        <w:ind w:firstLine="709"/>
        <w:jc w:val="both"/>
        <w:rPr>
          <w:bCs/>
          <w:color w:val="2B2B2B"/>
          <w:sz w:val="28"/>
          <w:szCs w:val="28"/>
          <w:lang w:val="uk-UA" w:eastAsia="uk-UA"/>
        </w:rPr>
      </w:pPr>
      <w:r w:rsidRPr="00871795">
        <w:rPr>
          <w:bCs/>
          <w:color w:val="2B2B2B"/>
          <w:sz w:val="28"/>
          <w:szCs w:val="28"/>
          <w:lang w:val="uk-UA" w:eastAsia="uk-UA"/>
        </w:rPr>
        <w:t>Найпоширеніші</w:t>
      </w:r>
      <w:r w:rsidR="00871795" w:rsidRPr="00871795">
        <w:rPr>
          <w:bCs/>
          <w:color w:val="2B2B2B"/>
          <w:sz w:val="28"/>
          <w:szCs w:val="28"/>
          <w:lang w:val="uk-UA" w:eastAsia="uk-UA"/>
        </w:rPr>
        <w:t xml:space="preserve"> симптомами є головний біль, кашель, лихоманка та утруднення дихання, в деяких випадках </w:t>
      </w:r>
      <w:r>
        <w:rPr>
          <w:bCs/>
          <w:color w:val="2B2B2B"/>
          <w:sz w:val="28"/>
          <w:szCs w:val="28"/>
          <w:lang w:val="uk-UA" w:eastAsia="uk-UA"/>
        </w:rPr>
        <w:t>–</w:t>
      </w:r>
      <w:r w:rsidR="00871795" w:rsidRPr="00871795">
        <w:rPr>
          <w:bCs/>
          <w:color w:val="2B2B2B"/>
          <w:sz w:val="28"/>
          <w:szCs w:val="28"/>
          <w:lang w:val="uk-UA" w:eastAsia="uk-UA"/>
        </w:rPr>
        <w:t xml:space="preserve"> діарея або кон'юнктивіт. Інкубаційний період триває від 2 днів до 2 тижнів.</w:t>
      </w:r>
    </w:p>
    <w:p w14:paraId="01DE6706" w14:textId="77777777" w:rsidR="00871795" w:rsidRPr="009A45F1" w:rsidRDefault="00871795" w:rsidP="00871795">
      <w:pPr>
        <w:ind w:firstLine="709"/>
        <w:jc w:val="both"/>
        <w:rPr>
          <w:b/>
          <w:bCs/>
          <w:color w:val="2B2B2B"/>
          <w:sz w:val="28"/>
          <w:szCs w:val="28"/>
          <w:lang w:val="uk-UA" w:eastAsia="uk-UA"/>
        </w:rPr>
      </w:pPr>
      <w:r w:rsidRPr="009A45F1">
        <w:rPr>
          <w:b/>
          <w:bCs/>
          <w:color w:val="2B2B2B"/>
          <w:sz w:val="28"/>
          <w:szCs w:val="28"/>
          <w:lang w:val="uk-UA" w:eastAsia="uk-UA"/>
        </w:rPr>
        <w:lastRenderedPageBreak/>
        <w:t>Хто має вищий ризик отримання важкої форми захворювання?</w:t>
      </w:r>
    </w:p>
    <w:p w14:paraId="4C230B19" w14:textId="77777777" w:rsidR="00871795" w:rsidRPr="00871795" w:rsidRDefault="00871795" w:rsidP="00871795">
      <w:pPr>
        <w:ind w:firstLine="709"/>
        <w:jc w:val="both"/>
        <w:rPr>
          <w:bCs/>
          <w:color w:val="2B2B2B"/>
          <w:sz w:val="28"/>
          <w:szCs w:val="28"/>
          <w:lang w:val="uk-UA" w:eastAsia="uk-UA"/>
        </w:rPr>
      </w:pPr>
      <w:r w:rsidRPr="00871795">
        <w:rPr>
          <w:bCs/>
          <w:color w:val="2B2B2B"/>
          <w:sz w:val="28"/>
          <w:szCs w:val="28"/>
          <w:lang w:val="uk-UA" w:eastAsia="uk-UA"/>
        </w:rPr>
        <w:t>Хоча вірус ще не до кінця вивчений, але на сьогодні відомо, що люди похилого віку із хронічними захворюваннями більш схильні до ризику розвитку важких захворювань.</w:t>
      </w:r>
    </w:p>
    <w:p w14:paraId="44C2E661" w14:textId="77777777" w:rsidR="00871795" w:rsidRPr="009A45F1" w:rsidRDefault="00871795" w:rsidP="00871795">
      <w:pPr>
        <w:ind w:firstLine="709"/>
        <w:jc w:val="both"/>
        <w:rPr>
          <w:b/>
          <w:bCs/>
          <w:color w:val="2B2B2B"/>
          <w:sz w:val="28"/>
          <w:szCs w:val="28"/>
          <w:lang w:val="uk-UA" w:eastAsia="uk-UA"/>
        </w:rPr>
      </w:pPr>
      <w:r w:rsidRPr="009A45F1">
        <w:rPr>
          <w:b/>
          <w:bCs/>
          <w:color w:val="2B2B2B"/>
          <w:sz w:val="28"/>
          <w:szCs w:val="28"/>
          <w:lang w:val="uk-UA" w:eastAsia="uk-UA"/>
        </w:rPr>
        <w:t>Як довго вірус живе на поверхнях?</w:t>
      </w:r>
    </w:p>
    <w:p w14:paraId="040CFC9F" w14:textId="77777777" w:rsidR="00871795" w:rsidRPr="00871795" w:rsidRDefault="00871795" w:rsidP="00871795">
      <w:pPr>
        <w:ind w:firstLine="709"/>
        <w:jc w:val="both"/>
        <w:rPr>
          <w:bCs/>
          <w:color w:val="2B2B2B"/>
          <w:sz w:val="28"/>
          <w:szCs w:val="28"/>
          <w:lang w:val="uk-UA" w:eastAsia="uk-UA"/>
        </w:rPr>
      </w:pPr>
      <w:r w:rsidRPr="00871795">
        <w:rPr>
          <w:bCs/>
          <w:color w:val="2B2B2B"/>
          <w:sz w:val="28"/>
          <w:szCs w:val="28"/>
          <w:lang w:val="uk-UA" w:eastAsia="uk-UA"/>
        </w:rPr>
        <w:t>За попередньою інформацією вірус може виживати на поверхнях лише протягом декількох годин. Прості дезінфікуючі засоби можуть вбити вірус, унеможливлюючи зараження людей.</w:t>
      </w:r>
    </w:p>
    <w:p w14:paraId="2A414CBE" w14:textId="77777777" w:rsidR="00871795" w:rsidRPr="009A45F1" w:rsidRDefault="00871795" w:rsidP="00871795">
      <w:pPr>
        <w:ind w:firstLine="709"/>
        <w:jc w:val="both"/>
        <w:rPr>
          <w:b/>
          <w:bCs/>
          <w:color w:val="2B2B2B"/>
          <w:sz w:val="28"/>
          <w:szCs w:val="28"/>
          <w:lang w:val="uk-UA" w:eastAsia="uk-UA"/>
        </w:rPr>
      </w:pPr>
      <w:r w:rsidRPr="009A45F1">
        <w:rPr>
          <w:b/>
          <w:bCs/>
          <w:color w:val="2B2B2B"/>
          <w:sz w:val="28"/>
          <w:szCs w:val="28"/>
          <w:lang w:val="uk-UA" w:eastAsia="uk-UA"/>
        </w:rPr>
        <w:t>Як захиститись від нового коронавірусу?</w:t>
      </w:r>
    </w:p>
    <w:p w14:paraId="2629D038" w14:textId="77777777" w:rsidR="00871795" w:rsidRPr="00871795" w:rsidRDefault="00871795" w:rsidP="00871795">
      <w:pPr>
        <w:ind w:firstLine="709"/>
        <w:jc w:val="both"/>
        <w:rPr>
          <w:bCs/>
          <w:color w:val="2B2B2B"/>
          <w:sz w:val="28"/>
          <w:szCs w:val="28"/>
          <w:lang w:val="uk-UA" w:eastAsia="uk-UA"/>
        </w:rPr>
      </w:pPr>
      <w:r w:rsidRPr="00871795">
        <w:rPr>
          <w:bCs/>
          <w:color w:val="2B2B2B"/>
          <w:sz w:val="28"/>
          <w:szCs w:val="28"/>
          <w:lang w:val="uk-UA" w:eastAsia="uk-UA"/>
        </w:rPr>
        <w:t>Паніка у медіа та соціальних мережах створили підґрунтя для маніпуляцій та поширення фейків. Багато компаній пропонують товари, медичні препарати, БАДи чи навіть вакцини, що мають вас захистити від нового вірусу. Проте наразі специфічного лікування та вакцини від уханського коронавірусу не існує. Не захищають від коронавірусу 2019-nCoV:</w:t>
      </w:r>
    </w:p>
    <w:p w14:paraId="1D375043" w14:textId="77777777" w:rsidR="00871795" w:rsidRPr="009A45F1" w:rsidRDefault="00871795" w:rsidP="009A45F1">
      <w:pPr>
        <w:pStyle w:val="ad"/>
        <w:numPr>
          <w:ilvl w:val="0"/>
          <w:numId w:val="8"/>
        </w:numPr>
        <w:ind w:left="0" w:firstLine="567"/>
        <w:jc w:val="both"/>
        <w:rPr>
          <w:bCs/>
          <w:color w:val="2B2B2B"/>
          <w:sz w:val="28"/>
          <w:szCs w:val="28"/>
          <w:lang w:val="uk-UA" w:eastAsia="uk-UA"/>
        </w:rPr>
      </w:pPr>
      <w:r w:rsidRPr="009A45F1">
        <w:rPr>
          <w:bCs/>
          <w:color w:val="2B2B2B"/>
          <w:sz w:val="28"/>
          <w:szCs w:val="28"/>
          <w:lang w:val="uk-UA" w:eastAsia="uk-UA"/>
        </w:rPr>
        <w:t xml:space="preserve">Захисні маски. Маски варто одягати людям, що вже захворіли, для зниження ризику зараження інших в закритих приміщеннях. На вулиці маски неефективні. Також маски вдягають лікарі під час операцій. </w:t>
      </w:r>
    </w:p>
    <w:p w14:paraId="6E0EE933" w14:textId="77777777" w:rsidR="00871795" w:rsidRPr="009A45F1" w:rsidRDefault="00871795" w:rsidP="009A45F1">
      <w:pPr>
        <w:pStyle w:val="ad"/>
        <w:numPr>
          <w:ilvl w:val="0"/>
          <w:numId w:val="8"/>
        </w:numPr>
        <w:ind w:left="0" w:firstLine="567"/>
        <w:jc w:val="both"/>
        <w:rPr>
          <w:bCs/>
          <w:color w:val="2B2B2B"/>
          <w:sz w:val="28"/>
          <w:szCs w:val="28"/>
          <w:lang w:val="uk-UA" w:eastAsia="uk-UA"/>
        </w:rPr>
      </w:pPr>
      <w:r w:rsidRPr="009A45F1">
        <w:rPr>
          <w:bCs/>
          <w:color w:val="2B2B2B"/>
          <w:sz w:val="28"/>
          <w:szCs w:val="28"/>
          <w:lang w:val="uk-UA" w:eastAsia="uk-UA"/>
        </w:rPr>
        <w:t>БАДи та гомеопатія. Ефективність цих препаратів не доведена, тому вони не здатні захистити від нового коронавірусу.</w:t>
      </w:r>
    </w:p>
    <w:p w14:paraId="4D153D54" w14:textId="77777777" w:rsidR="00871795" w:rsidRPr="009A45F1" w:rsidRDefault="00871795" w:rsidP="009A45F1">
      <w:pPr>
        <w:pStyle w:val="ad"/>
        <w:numPr>
          <w:ilvl w:val="0"/>
          <w:numId w:val="8"/>
        </w:numPr>
        <w:ind w:left="0" w:firstLine="567"/>
        <w:jc w:val="both"/>
        <w:rPr>
          <w:bCs/>
          <w:color w:val="2B2B2B"/>
          <w:sz w:val="28"/>
          <w:szCs w:val="28"/>
          <w:lang w:val="uk-UA" w:eastAsia="uk-UA"/>
        </w:rPr>
      </w:pPr>
      <w:r w:rsidRPr="009A45F1">
        <w:rPr>
          <w:bCs/>
          <w:color w:val="2B2B2B"/>
          <w:sz w:val="28"/>
          <w:szCs w:val="28"/>
          <w:lang w:val="uk-UA" w:eastAsia="uk-UA"/>
        </w:rPr>
        <w:t>Імуномодулятори. Такі лікарські засоби може призначити лише лікар.</w:t>
      </w:r>
    </w:p>
    <w:p w14:paraId="42DEA20C" w14:textId="1156B7EB" w:rsidR="00871795" w:rsidRPr="009A45F1" w:rsidRDefault="00871795" w:rsidP="009A45F1">
      <w:pPr>
        <w:pStyle w:val="ad"/>
        <w:numPr>
          <w:ilvl w:val="0"/>
          <w:numId w:val="8"/>
        </w:numPr>
        <w:ind w:left="0" w:firstLine="567"/>
        <w:jc w:val="both"/>
        <w:rPr>
          <w:bCs/>
          <w:color w:val="2B2B2B"/>
          <w:sz w:val="28"/>
          <w:szCs w:val="28"/>
          <w:lang w:val="uk-UA" w:eastAsia="uk-UA"/>
        </w:rPr>
      </w:pPr>
      <w:r w:rsidRPr="009A45F1">
        <w:rPr>
          <w:bCs/>
          <w:color w:val="2B2B2B"/>
          <w:sz w:val="28"/>
          <w:szCs w:val="28"/>
          <w:lang w:val="uk-UA" w:eastAsia="uk-UA"/>
        </w:rPr>
        <w:t xml:space="preserve">Цибуля, часник, алкоголь та інші засоби </w:t>
      </w:r>
      <w:r w:rsidR="009A45F1">
        <w:rPr>
          <w:bCs/>
          <w:color w:val="2B2B2B"/>
          <w:sz w:val="28"/>
          <w:szCs w:val="28"/>
          <w:lang w:val="uk-UA" w:eastAsia="uk-UA"/>
        </w:rPr>
        <w:t>«</w:t>
      </w:r>
      <w:r w:rsidRPr="009A45F1">
        <w:rPr>
          <w:bCs/>
          <w:color w:val="2B2B2B"/>
          <w:sz w:val="28"/>
          <w:szCs w:val="28"/>
          <w:lang w:val="uk-UA" w:eastAsia="uk-UA"/>
        </w:rPr>
        <w:t>народної медицини</w:t>
      </w:r>
      <w:r w:rsidR="009A45F1">
        <w:rPr>
          <w:bCs/>
          <w:color w:val="2B2B2B"/>
          <w:sz w:val="28"/>
          <w:szCs w:val="28"/>
          <w:lang w:val="uk-UA" w:eastAsia="uk-UA"/>
        </w:rPr>
        <w:t>»</w:t>
      </w:r>
      <w:r w:rsidRPr="009A45F1">
        <w:rPr>
          <w:bCs/>
          <w:color w:val="2B2B2B"/>
          <w:sz w:val="28"/>
          <w:szCs w:val="28"/>
          <w:lang w:val="uk-UA" w:eastAsia="uk-UA"/>
        </w:rPr>
        <w:t xml:space="preserve">. Не має жодного наукового обґрунтування ефективності цих засобів. Алкоголь навпаки пригнічує імунну систему і послаблює організм, ускладнюючи процес боротьби з вірусом. </w:t>
      </w:r>
    </w:p>
    <w:p w14:paraId="71FB7ABA" w14:textId="77777777" w:rsidR="00871795" w:rsidRPr="00871795" w:rsidRDefault="00871795" w:rsidP="00871795">
      <w:pPr>
        <w:ind w:firstLine="709"/>
        <w:jc w:val="both"/>
        <w:rPr>
          <w:bCs/>
          <w:color w:val="2B2B2B"/>
          <w:sz w:val="28"/>
          <w:szCs w:val="28"/>
          <w:lang w:val="uk-UA" w:eastAsia="uk-UA"/>
        </w:rPr>
      </w:pPr>
      <w:r w:rsidRPr="00871795">
        <w:rPr>
          <w:bCs/>
          <w:color w:val="2B2B2B"/>
          <w:sz w:val="28"/>
          <w:szCs w:val="28"/>
          <w:lang w:val="uk-UA" w:eastAsia="uk-UA"/>
        </w:rPr>
        <w:t>Щоб зробити себе менш вразливим до вірусів завжди дотримуйтесь рекомендацій:</w:t>
      </w:r>
    </w:p>
    <w:p w14:paraId="34EAA9F9" w14:textId="77777777" w:rsidR="00871795" w:rsidRPr="009A45F1" w:rsidRDefault="00871795" w:rsidP="009A45F1">
      <w:pPr>
        <w:pStyle w:val="ad"/>
        <w:numPr>
          <w:ilvl w:val="0"/>
          <w:numId w:val="9"/>
        </w:numPr>
        <w:ind w:left="0" w:firstLine="426"/>
        <w:jc w:val="both"/>
        <w:rPr>
          <w:bCs/>
          <w:color w:val="2B2B2B"/>
          <w:sz w:val="28"/>
          <w:szCs w:val="28"/>
          <w:lang w:val="uk-UA" w:eastAsia="uk-UA"/>
        </w:rPr>
      </w:pPr>
      <w:r w:rsidRPr="009A45F1">
        <w:rPr>
          <w:bCs/>
          <w:color w:val="2B2B2B"/>
          <w:sz w:val="28"/>
          <w:szCs w:val="28"/>
          <w:lang w:val="uk-UA" w:eastAsia="uk-UA"/>
        </w:rPr>
        <w:t>мийте руки;</w:t>
      </w:r>
    </w:p>
    <w:p w14:paraId="298795AB" w14:textId="77777777" w:rsidR="00871795" w:rsidRPr="009A45F1" w:rsidRDefault="00871795" w:rsidP="009A45F1">
      <w:pPr>
        <w:pStyle w:val="ad"/>
        <w:numPr>
          <w:ilvl w:val="0"/>
          <w:numId w:val="9"/>
        </w:numPr>
        <w:ind w:left="0" w:firstLine="426"/>
        <w:jc w:val="both"/>
        <w:rPr>
          <w:bCs/>
          <w:color w:val="2B2B2B"/>
          <w:sz w:val="28"/>
          <w:szCs w:val="28"/>
          <w:lang w:val="uk-UA" w:eastAsia="uk-UA"/>
        </w:rPr>
      </w:pPr>
      <w:r w:rsidRPr="009A45F1">
        <w:rPr>
          <w:bCs/>
          <w:color w:val="2B2B2B"/>
          <w:sz w:val="28"/>
          <w:szCs w:val="28"/>
          <w:lang w:val="uk-UA" w:eastAsia="uk-UA"/>
        </w:rPr>
        <w:t>уникайте близьких контактів з хворими;</w:t>
      </w:r>
    </w:p>
    <w:p w14:paraId="51857D4A" w14:textId="77777777" w:rsidR="00871795" w:rsidRPr="009A45F1" w:rsidRDefault="00871795" w:rsidP="009A45F1">
      <w:pPr>
        <w:pStyle w:val="ad"/>
        <w:numPr>
          <w:ilvl w:val="0"/>
          <w:numId w:val="9"/>
        </w:numPr>
        <w:ind w:left="0" w:firstLine="426"/>
        <w:jc w:val="both"/>
        <w:rPr>
          <w:bCs/>
          <w:color w:val="2B2B2B"/>
          <w:sz w:val="28"/>
          <w:szCs w:val="28"/>
          <w:lang w:val="uk-UA" w:eastAsia="uk-UA"/>
        </w:rPr>
      </w:pPr>
      <w:r w:rsidRPr="009A45F1">
        <w:rPr>
          <w:bCs/>
          <w:color w:val="2B2B2B"/>
          <w:sz w:val="28"/>
          <w:szCs w:val="28"/>
          <w:lang w:val="uk-UA" w:eastAsia="uk-UA"/>
        </w:rPr>
        <w:t>збалансовано харчуйтеся;</w:t>
      </w:r>
    </w:p>
    <w:p w14:paraId="09245441" w14:textId="77777777" w:rsidR="00871795" w:rsidRPr="009A45F1" w:rsidRDefault="00871795" w:rsidP="009A45F1">
      <w:pPr>
        <w:pStyle w:val="ad"/>
        <w:numPr>
          <w:ilvl w:val="0"/>
          <w:numId w:val="9"/>
        </w:numPr>
        <w:ind w:left="0" w:firstLine="426"/>
        <w:jc w:val="both"/>
        <w:rPr>
          <w:bCs/>
          <w:color w:val="2B2B2B"/>
          <w:sz w:val="28"/>
          <w:szCs w:val="28"/>
          <w:lang w:val="uk-UA" w:eastAsia="uk-UA"/>
        </w:rPr>
      </w:pPr>
      <w:r w:rsidRPr="009A45F1">
        <w:rPr>
          <w:bCs/>
          <w:color w:val="2B2B2B"/>
          <w:sz w:val="28"/>
          <w:szCs w:val="28"/>
          <w:lang w:val="uk-UA" w:eastAsia="uk-UA"/>
        </w:rPr>
        <w:t>пийте достатньо рідини;</w:t>
      </w:r>
    </w:p>
    <w:p w14:paraId="51C10952" w14:textId="77777777" w:rsidR="00871795" w:rsidRPr="009A45F1" w:rsidRDefault="00871795" w:rsidP="009A45F1">
      <w:pPr>
        <w:pStyle w:val="ad"/>
        <w:numPr>
          <w:ilvl w:val="0"/>
          <w:numId w:val="9"/>
        </w:numPr>
        <w:ind w:left="0" w:firstLine="426"/>
        <w:jc w:val="both"/>
        <w:rPr>
          <w:bCs/>
          <w:color w:val="2B2B2B"/>
          <w:sz w:val="28"/>
          <w:szCs w:val="28"/>
          <w:lang w:val="uk-UA" w:eastAsia="uk-UA"/>
        </w:rPr>
      </w:pPr>
      <w:r w:rsidRPr="009A45F1">
        <w:rPr>
          <w:bCs/>
          <w:color w:val="2B2B2B"/>
          <w:sz w:val="28"/>
          <w:szCs w:val="28"/>
          <w:lang w:val="uk-UA" w:eastAsia="uk-UA"/>
        </w:rPr>
        <w:t>провітрюйте та зволожуйте приміщення;</w:t>
      </w:r>
    </w:p>
    <w:p w14:paraId="758F621B" w14:textId="77777777" w:rsidR="00871795" w:rsidRPr="009A45F1" w:rsidRDefault="00871795" w:rsidP="009A45F1">
      <w:pPr>
        <w:pStyle w:val="ad"/>
        <w:numPr>
          <w:ilvl w:val="0"/>
          <w:numId w:val="9"/>
        </w:numPr>
        <w:ind w:left="0" w:firstLine="426"/>
        <w:jc w:val="both"/>
        <w:rPr>
          <w:bCs/>
          <w:color w:val="2B2B2B"/>
          <w:sz w:val="28"/>
          <w:szCs w:val="28"/>
          <w:lang w:val="uk-UA" w:eastAsia="uk-UA"/>
        </w:rPr>
      </w:pPr>
      <w:r w:rsidRPr="009A45F1">
        <w:rPr>
          <w:bCs/>
          <w:color w:val="2B2B2B"/>
          <w:sz w:val="28"/>
          <w:szCs w:val="28"/>
          <w:lang w:val="uk-UA" w:eastAsia="uk-UA"/>
        </w:rPr>
        <w:t>ведіть здоровий спосіб життя;</w:t>
      </w:r>
    </w:p>
    <w:p w14:paraId="18B3A56A" w14:textId="77777777" w:rsidR="00871795" w:rsidRPr="009A45F1" w:rsidRDefault="00871795" w:rsidP="009A45F1">
      <w:pPr>
        <w:pStyle w:val="ad"/>
        <w:numPr>
          <w:ilvl w:val="0"/>
          <w:numId w:val="9"/>
        </w:numPr>
        <w:ind w:left="0" w:firstLine="426"/>
        <w:jc w:val="both"/>
        <w:rPr>
          <w:bCs/>
          <w:color w:val="2B2B2B"/>
          <w:sz w:val="28"/>
          <w:szCs w:val="28"/>
          <w:lang w:val="uk-UA" w:eastAsia="uk-UA"/>
        </w:rPr>
      </w:pPr>
      <w:r w:rsidRPr="009A45F1">
        <w:rPr>
          <w:bCs/>
          <w:color w:val="2B2B2B"/>
          <w:sz w:val="28"/>
          <w:szCs w:val="28"/>
          <w:lang w:val="uk-UA" w:eastAsia="uk-UA"/>
        </w:rPr>
        <w:t>подбайте про достатню кількість сну;</w:t>
      </w:r>
    </w:p>
    <w:p w14:paraId="3EDD93DF" w14:textId="77777777" w:rsidR="00871795" w:rsidRPr="009A45F1" w:rsidRDefault="00871795" w:rsidP="009A45F1">
      <w:pPr>
        <w:pStyle w:val="ad"/>
        <w:numPr>
          <w:ilvl w:val="0"/>
          <w:numId w:val="9"/>
        </w:numPr>
        <w:ind w:left="0" w:firstLine="426"/>
        <w:jc w:val="both"/>
        <w:rPr>
          <w:bCs/>
          <w:color w:val="2B2B2B"/>
          <w:sz w:val="28"/>
          <w:szCs w:val="28"/>
          <w:lang w:val="uk-UA" w:eastAsia="uk-UA"/>
        </w:rPr>
      </w:pPr>
      <w:r w:rsidRPr="009A45F1">
        <w:rPr>
          <w:bCs/>
          <w:color w:val="2B2B2B"/>
          <w:sz w:val="28"/>
          <w:szCs w:val="28"/>
          <w:lang w:val="uk-UA" w:eastAsia="uk-UA"/>
        </w:rPr>
        <w:t>не споживайте сирих чи недостатньо термічно оброблених продуктів тваринного походження.</w:t>
      </w:r>
    </w:p>
    <w:p w14:paraId="557EACF9" w14:textId="77777777" w:rsidR="00871795" w:rsidRPr="00871795" w:rsidRDefault="00871795" w:rsidP="00871795">
      <w:pPr>
        <w:ind w:firstLine="709"/>
        <w:jc w:val="both"/>
        <w:rPr>
          <w:bCs/>
          <w:color w:val="2B2B2B"/>
          <w:sz w:val="28"/>
          <w:szCs w:val="28"/>
          <w:lang w:val="uk-UA" w:eastAsia="uk-UA"/>
        </w:rPr>
      </w:pPr>
      <w:r w:rsidRPr="00871795">
        <w:rPr>
          <w:bCs/>
          <w:color w:val="2B2B2B"/>
          <w:sz w:val="28"/>
          <w:szCs w:val="28"/>
          <w:lang w:val="uk-UA" w:eastAsia="uk-UA"/>
        </w:rPr>
        <w:t>Де можна знайти актуальну та достовірну інформацію про новий коронавірус?</w:t>
      </w:r>
    </w:p>
    <w:p w14:paraId="15929CBF" w14:textId="77777777" w:rsidR="00871795" w:rsidRPr="00871795" w:rsidRDefault="00871795" w:rsidP="00871795">
      <w:pPr>
        <w:shd w:val="clear" w:color="auto" w:fill="FFFFFF"/>
        <w:spacing w:after="180" w:line="360" w:lineRule="atLeast"/>
        <w:ind w:firstLine="709"/>
        <w:jc w:val="both"/>
        <w:textAlignment w:val="baseline"/>
        <w:rPr>
          <w:bCs/>
          <w:color w:val="2B2B2B"/>
          <w:sz w:val="28"/>
          <w:szCs w:val="28"/>
          <w:lang w:val="en-US" w:eastAsia="uk-UA"/>
        </w:rPr>
      </w:pPr>
      <w:r w:rsidRPr="00871795">
        <w:rPr>
          <w:bCs/>
          <w:color w:val="2B2B2B"/>
          <w:sz w:val="28"/>
          <w:szCs w:val="28"/>
          <w:lang w:val="uk-UA" w:eastAsia="uk-UA"/>
        </w:rPr>
        <w:t>Для отримання достовірної інформації радимо обирати лише офіційні джерела. Актуальна інформація про поширення коронавірус 2019-nCoV у світі, поради та профілактичні заходи:</w:t>
      </w:r>
    </w:p>
    <w:p w14:paraId="6CC7EA8C" w14:textId="3493FE6A" w:rsidR="00871795" w:rsidRPr="00871795" w:rsidRDefault="00871795" w:rsidP="0053578D">
      <w:pPr>
        <w:pStyle w:val="ad"/>
        <w:numPr>
          <w:ilvl w:val="0"/>
          <w:numId w:val="7"/>
        </w:numPr>
        <w:shd w:val="clear" w:color="auto" w:fill="FFFFFF"/>
        <w:spacing w:after="180"/>
        <w:jc w:val="both"/>
        <w:textAlignment w:val="baseline"/>
        <w:rPr>
          <w:color w:val="5A5858"/>
          <w:spacing w:val="12"/>
          <w:sz w:val="21"/>
          <w:szCs w:val="21"/>
          <w:lang w:val="uk-UA" w:eastAsia="uk-UA"/>
        </w:rPr>
      </w:pPr>
      <w:hyperlink r:id="rId6" w:tgtFrame="_blank" w:history="1">
        <w:r w:rsidRPr="00871795">
          <w:rPr>
            <w:color w:val="48B7D5"/>
            <w:spacing w:val="12"/>
            <w:sz w:val="21"/>
            <w:szCs w:val="21"/>
            <w:u w:val="single"/>
            <w:lang w:val="uk-UA" w:eastAsia="uk-UA"/>
          </w:rPr>
          <w:t>Рекомендації ВООЗ для громадськості та професійної спільноти</w:t>
        </w:r>
      </w:hyperlink>
    </w:p>
    <w:p w14:paraId="4C7DF186" w14:textId="77777777" w:rsidR="00871795" w:rsidRPr="00871795" w:rsidRDefault="00871795" w:rsidP="0053578D">
      <w:pPr>
        <w:numPr>
          <w:ilvl w:val="0"/>
          <w:numId w:val="7"/>
        </w:numPr>
        <w:shd w:val="clear" w:color="auto" w:fill="FFFFFF"/>
        <w:spacing w:after="180"/>
        <w:textAlignment w:val="baseline"/>
        <w:rPr>
          <w:color w:val="5A5858"/>
          <w:spacing w:val="12"/>
          <w:sz w:val="21"/>
          <w:szCs w:val="21"/>
          <w:lang w:val="uk-UA" w:eastAsia="uk-UA"/>
        </w:rPr>
      </w:pPr>
      <w:hyperlink r:id="rId7" w:tgtFrame="_blank" w:history="1">
        <w:r w:rsidRPr="00871795">
          <w:rPr>
            <w:color w:val="48B7D5"/>
            <w:spacing w:val="12"/>
            <w:sz w:val="21"/>
            <w:szCs w:val="21"/>
            <w:u w:val="single"/>
            <w:lang w:val="uk-UA" w:eastAsia="uk-UA"/>
          </w:rPr>
          <w:t>Сторінка Центру громадського здоров’я України</w:t>
        </w:r>
      </w:hyperlink>
    </w:p>
    <w:p w14:paraId="16A7747A" w14:textId="77777777" w:rsidR="00871795" w:rsidRPr="00871795" w:rsidRDefault="00871795" w:rsidP="0053578D">
      <w:pPr>
        <w:numPr>
          <w:ilvl w:val="0"/>
          <w:numId w:val="7"/>
        </w:numPr>
        <w:shd w:val="clear" w:color="auto" w:fill="FFFFFF"/>
        <w:spacing w:after="180"/>
        <w:textAlignment w:val="baseline"/>
        <w:rPr>
          <w:color w:val="5A5858"/>
          <w:spacing w:val="12"/>
          <w:sz w:val="21"/>
          <w:szCs w:val="21"/>
          <w:lang w:val="uk-UA" w:eastAsia="uk-UA"/>
        </w:rPr>
      </w:pPr>
      <w:hyperlink r:id="rId8" w:tgtFrame="_blank" w:history="1">
        <w:r w:rsidRPr="00871795">
          <w:rPr>
            <w:color w:val="48B7D5"/>
            <w:spacing w:val="12"/>
            <w:sz w:val="21"/>
            <w:szCs w:val="21"/>
            <w:u w:val="single"/>
            <w:lang w:val="uk-UA" w:eastAsia="uk-UA"/>
          </w:rPr>
          <w:t>Офіційний сайт Міністерства охорони здоров’я України</w:t>
        </w:r>
      </w:hyperlink>
    </w:p>
    <w:p w14:paraId="312C3B25" w14:textId="77777777" w:rsidR="00871795" w:rsidRPr="00871795" w:rsidRDefault="00871795" w:rsidP="0053578D">
      <w:pPr>
        <w:numPr>
          <w:ilvl w:val="0"/>
          <w:numId w:val="7"/>
        </w:numPr>
        <w:shd w:val="clear" w:color="auto" w:fill="FFFFFF"/>
        <w:textAlignment w:val="baseline"/>
        <w:rPr>
          <w:color w:val="5A5858"/>
          <w:spacing w:val="12"/>
          <w:sz w:val="21"/>
          <w:szCs w:val="21"/>
          <w:lang w:val="uk-UA" w:eastAsia="uk-UA"/>
        </w:rPr>
      </w:pPr>
      <w:hyperlink r:id="rId9" w:tgtFrame="_blank" w:history="1">
        <w:r w:rsidRPr="00871795">
          <w:rPr>
            <w:color w:val="48B7D5"/>
            <w:spacing w:val="12"/>
            <w:sz w:val="21"/>
            <w:szCs w:val="21"/>
            <w:u w:val="single"/>
            <w:lang w:val="uk-UA" w:eastAsia="uk-UA"/>
          </w:rPr>
          <w:t>Офіційний сайт посольства України в Китайській Народній Республіці та в Монголії</w:t>
        </w:r>
      </w:hyperlink>
      <w:bookmarkStart w:id="0" w:name="_GoBack"/>
      <w:bookmarkEnd w:id="0"/>
    </w:p>
    <w:p w14:paraId="76C3D05D" w14:textId="77777777" w:rsidR="00B947C7" w:rsidRDefault="00B947C7" w:rsidP="00B947C7">
      <w:pPr>
        <w:ind w:firstLine="709"/>
        <w:jc w:val="both"/>
        <w:rPr>
          <w:sz w:val="28"/>
          <w:szCs w:val="28"/>
          <w:lang w:val="uk-UA"/>
        </w:rPr>
      </w:pPr>
    </w:p>
    <w:p w14:paraId="3B20E8E5" w14:textId="77777777" w:rsidR="00F6528A" w:rsidRPr="006E1321" w:rsidRDefault="00624AE4" w:rsidP="00F6528A">
      <w:pPr>
        <w:jc w:val="right"/>
        <w:rPr>
          <w:i/>
          <w:iCs/>
          <w:sz w:val="28"/>
          <w:szCs w:val="28"/>
        </w:rPr>
      </w:pPr>
      <w:r w:rsidRPr="00F6528A">
        <w:rPr>
          <w:sz w:val="28"/>
          <w:szCs w:val="28"/>
          <w:lang w:val="uk-UA"/>
        </w:rPr>
        <w:t xml:space="preserve">               </w:t>
      </w:r>
      <w:r w:rsidR="00F6528A" w:rsidRPr="006E1321">
        <w:rPr>
          <w:i/>
          <w:sz w:val="28"/>
          <w:szCs w:val="28"/>
        </w:rPr>
        <w:t xml:space="preserve">За </w:t>
      </w:r>
      <w:r w:rsidR="00F6528A" w:rsidRPr="00F6528A">
        <w:rPr>
          <w:i/>
          <w:sz w:val="28"/>
          <w:szCs w:val="28"/>
          <w:lang w:val="uk-UA"/>
        </w:rPr>
        <w:t>матеріалами МОЗ України</w:t>
      </w:r>
      <w:r w:rsidR="00F6528A" w:rsidRPr="006E1321">
        <w:rPr>
          <w:i/>
          <w:iCs/>
          <w:sz w:val="28"/>
          <w:szCs w:val="28"/>
        </w:rPr>
        <w:t xml:space="preserve">  </w:t>
      </w:r>
    </w:p>
    <w:p w14:paraId="4B54382E" w14:textId="77777777" w:rsidR="00871795" w:rsidRPr="00871795" w:rsidRDefault="00871795" w:rsidP="00871795">
      <w:pPr>
        <w:ind w:left="360"/>
        <w:jc w:val="both"/>
        <w:rPr>
          <w:sz w:val="28"/>
          <w:szCs w:val="28"/>
          <w:lang w:val="uk-UA"/>
        </w:rPr>
      </w:pPr>
    </w:p>
    <w:sectPr w:rsidR="00871795" w:rsidRPr="00871795" w:rsidSect="00E35F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E0B9C"/>
    <w:multiLevelType w:val="multilevel"/>
    <w:tmpl w:val="11F4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F276F"/>
    <w:multiLevelType w:val="hybridMultilevel"/>
    <w:tmpl w:val="16D4260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325637E8"/>
    <w:multiLevelType w:val="hybridMultilevel"/>
    <w:tmpl w:val="177EB3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41C6513"/>
    <w:multiLevelType w:val="multilevel"/>
    <w:tmpl w:val="9E04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917EBF"/>
    <w:multiLevelType w:val="hybridMultilevel"/>
    <w:tmpl w:val="954890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408C70E9"/>
    <w:multiLevelType w:val="hybridMultilevel"/>
    <w:tmpl w:val="C38698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5B73ECD"/>
    <w:multiLevelType w:val="hybridMultilevel"/>
    <w:tmpl w:val="15BE7B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5DB94882"/>
    <w:multiLevelType w:val="multilevel"/>
    <w:tmpl w:val="E9C4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4C199C"/>
    <w:multiLevelType w:val="multilevel"/>
    <w:tmpl w:val="650E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8"/>
  </w:num>
  <w:num w:numId="5">
    <w:abstractNumId w:val="3"/>
  </w:num>
  <w:num w:numId="6">
    <w:abstractNumId w:val="7"/>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2D5"/>
    <w:rsid w:val="00007EBC"/>
    <w:rsid w:val="000D325F"/>
    <w:rsid w:val="001011D4"/>
    <w:rsid w:val="00127ED2"/>
    <w:rsid w:val="00137BAB"/>
    <w:rsid w:val="001445EC"/>
    <w:rsid w:val="00145549"/>
    <w:rsid w:val="001471FF"/>
    <w:rsid w:val="001527E9"/>
    <w:rsid w:val="00166293"/>
    <w:rsid w:val="0017086D"/>
    <w:rsid w:val="00185DC4"/>
    <w:rsid w:val="001A3AE8"/>
    <w:rsid w:val="001E31FB"/>
    <w:rsid w:val="00203301"/>
    <w:rsid w:val="002052EC"/>
    <w:rsid w:val="00243AE9"/>
    <w:rsid w:val="00281330"/>
    <w:rsid w:val="00294358"/>
    <w:rsid w:val="00320101"/>
    <w:rsid w:val="00355170"/>
    <w:rsid w:val="00367D5A"/>
    <w:rsid w:val="00385E0E"/>
    <w:rsid w:val="003A0A65"/>
    <w:rsid w:val="003B360C"/>
    <w:rsid w:val="003C0BED"/>
    <w:rsid w:val="003C2204"/>
    <w:rsid w:val="003F21DD"/>
    <w:rsid w:val="004206CC"/>
    <w:rsid w:val="004268B1"/>
    <w:rsid w:val="004E2EEE"/>
    <w:rsid w:val="00512967"/>
    <w:rsid w:val="0053578D"/>
    <w:rsid w:val="005463FB"/>
    <w:rsid w:val="00565956"/>
    <w:rsid w:val="005B377A"/>
    <w:rsid w:val="005D6696"/>
    <w:rsid w:val="006145A9"/>
    <w:rsid w:val="00624AE4"/>
    <w:rsid w:val="00640873"/>
    <w:rsid w:val="00641474"/>
    <w:rsid w:val="00664346"/>
    <w:rsid w:val="006D5BC5"/>
    <w:rsid w:val="00704106"/>
    <w:rsid w:val="00717CDE"/>
    <w:rsid w:val="00723D7E"/>
    <w:rsid w:val="007340A8"/>
    <w:rsid w:val="00736D77"/>
    <w:rsid w:val="00765050"/>
    <w:rsid w:val="00795855"/>
    <w:rsid w:val="00795D39"/>
    <w:rsid w:val="007A61D3"/>
    <w:rsid w:val="007C635E"/>
    <w:rsid w:val="007F1550"/>
    <w:rsid w:val="00850182"/>
    <w:rsid w:val="008517CF"/>
    <w:rsid w:val="00854301"/>
    <w:rsid w:val="008657FA"/>
    <w:rsid w:val="00871795"/>
    <w:rsid w:val="008D1E1C"/>
    <w:rsid w:val="008D7DEF"/>
    <w:rsid w:val="009552D0"/>
    <w:rsid w:val="00964E75"/>
    <w:rsid w:val="009A45F1"/>
    <w:rsid w:val="009C3899"/>
    <w:rsid w:val="009C6E68"/>
    <w:rsid w:val="009D2A0E"/>
    <w:rsid w:val="009F30DD"/>
    <w:rsid w:val="009F7B52"/>
    <w:rsid w:val="00A025C1"/>
    <w:rsid w:val="00A114B9"/>
    <w:rsid w:val="00A65FEF"/>
    <w:rsid w:val="00A73111"/>
    <w:rsid w:val="00A94539"/>
    <w:rsid w:val="00AA2CBA"/>
    <w:rsid w:val="00B1606F"/>
    <w:rsid w:val="00B4365F"/>
    <w:rsid w:val="00B7178D"/>
    <w:rsid w:val="00B86444"/>
    <w:rsid w:val="00B90C0F"/>
    <w:rsid w:val="00B947C7"/>
    <w:rsid w:val="00BC3785"/>
    <w:rsid w:val="00C102D5"/>
    <w:rsid w:val="00C12524"/>
    <w:rsid w:val="00C14337"/>
    <w:rsid w:val="00C333FF"/>
    <w:rsid w:val="00C4011E"/>
    <w:rsid w:val="00C464D9"/>
    <w:rsid w:val="00C6785A"/>
    <w:rsid w:val="00C705DA"/>
    <w:rsid w:val="00CB160C"/>
    <w:rsid w:val="00CE47B5"/>
    <w:rsid w:val="00D118B2"/>
    <w:rsid w:val="00D31FFD"/>
    <w:rsid w:val="00D50EB0"/>
    <w:rsid w:val="00D64679"/>
    <w:rsid w:val="00D75EBC"/>
    <w:rsid w:val="00D77BB1"/>
    <w:rsid w:val="00D804A6"/>
    <w:rsid w:val="00DC3C7E"/>
    <w:rsid w:val="00DE26ED"/>
    <w:rsid w:val="00E168AF"/>
    <w:rsid w:val="00E35FA2"/>
    <w:rsid w:val="00E41BF3"/>
    <w:rsid w:val="00E42A04"/>
    <w:rsid w:val="00E52D2A"/>
    <w:rsid w:val="00E54083"/>
    <w:rsid w:val="00E678ED"/>
    <w:rsid w:val="00E96E6C"/>
    <w:rsid w:val="00E97A21"/>
    <w:rsid w:val="00EE03E6"/>
    <w:rsid w:val="00EF6FA0"/>
    <w:rsid w:val="00F30D65"/>
    <w:rsid w:val="00F551FE"/>
    <w:rsid w:val="00F6528A"/>
    <w:rsid w:val="00F9183D"/>
    <w:rsid w:val="00FB07DD"/>
    <w:rsid w:val="00FB1DA9"/>
    <w:rsid w:val="00FC0C8D"/>
    <w:rsid w:val="00FC4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4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2D5"/>
    <w:rPr>
      <w:sz w:val="24"/>
      <w:szCs w:val="24"/>
      <w:lang w:val="ru-RU" w:eastAsia="ru-RU"/>
    </w:rPr>
  </w:style>
  <w:style w:type="paragraph" w:styleId="1">
    <w:name w:val="heading 1"/>
    <w:basedOn w:val="a"/>
    <w:next w:val="a"/>
    <w:link w:val="10"/>
    <w:qFormat/>
    <w:rsid w:val="00C102D5"/>
    <w:pPr>
      <w:keepNext/>
      <w:spacing w:before="240" w:after="60"/>
      <w:outlineLvl w:val="0"/>
    </w:pPr>
    <w:rPr>
      <w:rFonts w:ascii="Arial" w:hAnsi="Arial" w:cs="Arial"/>
      <w:b/>
      <w:bCs/>
      <w:kern w:val="32"/>
      <w:sz w:val="32"/>
      <w:szCs w:val="32"/>
    </w:rPr>
  </w:style>
  <w:style w:type="paragraph" w:styleId="2">
    <w:name w:val="heading 2"/>
    <w:basedOn w:val="a"/>
    <w:next w:val="a"/>
    <w:qFormat/>
    <w:rsid w:val="00C102D5"/>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F6528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F652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102D5"/>
    <w:rPr>
      <w:color w:val="0000FF"/>
      <w:u w:val="single"/>
    </w:rPr>
  </w:style>
  <w:style w:type="paragraph" w:styleId="a4">
    <w:name w:val="Body Text"/>
    <w:basedOn w:val="a"/>
    <w:rsid w:val="00C102D5"/>
    <w:pPr>
      <w:jc w:val="both"/>
    </w:pPr>
    <w:rPr>
      <w:sz w:val="28"/>
      <w:szCs w:val="28"/>
      <w:lang w:val="uk-UA"/>
    </w:rPr>
  </w:style>
  <w:style w:type="paragraph" w:customStyle="1" w:styleId="a5">
    <w:name w:val="Знак Знак Знак Знак Знак Знак"/>
    <w:basedOn w:val="a"/>
    <w:rsid w:val="00C102D5"/>
    <w:rPr>
      <w:rFonts w:ascii="Verdana" w:hAnsi="Verdana" w:cs="Verdana"/>
      <w:sz w:val="20"/>
      <w:szCs w:val="20"/>
      <w:lang w:val="en-US" w:eastAsia="en-US"/>
    </w:rPr>
  </w:style>
  <w:style w:type="character" w:customStyle="1" w:styleId="FontStyle18">
    <w:name w:val="Font Style18"/>
    <w:rsid w:val="00C102D5"/>
    <w:rPr>
      <w:rFonts w:ascii="Times New Roman" w:hAnsi="Times New Roman" w:cs="Times New Roman" w:hint="default"/>
      <w:i/>
      <w:iCs/>
      <w:sz w:val="26"/>
      <w:szCs w:val="26"/>
    </w:rPr>
  </w:style>
  <w:style w:type="paragraph" w:styleId="a6">
    <w:name w:val="Normal (Web)"/>
    <w:basedOn w:val="a"/>
    <w:rsid w:val="00736D77"/>
    <w:pPr>
      <w:spacing w:before="100" w:beforeAutospacing="1" w:after="100" w:afterAutospacing="1"/>
    </w:pPr>
  </w:style>
  <w:style w:type="paragraph" w:styleId="a7">
    <w:name w:val="Balloon Text"/>
    <w:basedOn w:val="a"/>
    <w:link w:val="a8"/>
    <w:rsid w:val="000D325F"/>
    <w:rPr>
      <w:rFonts w:ascii="Tahoma" w:hAnsi="Tahoma"/>
      <w:sz w:val="16"/>
      <w:szCs w:val="16"/>
    </w:rPr>
  </w:style>
  <w:style w:type="character" w:customStyle="1" w:styleId="a8">
    <w:name w:val="Текст выноски Знак"/>
    <w:link w:val="a7"/>
    <w:rsid w:val="000D325F"/>
    <w:rPr>
      <w:rFonts w:ascii="Tahoma" w:hAnsi="Tahoma" w:cs="Tahoma"/>
      <w:sz w:val="16"/>
      <w:szCs w:val="16"/>
    </w:rPr>
  </w:style>
  <w:style w:type="paragraph" w:styleId="a9">
    <w:name w:val="Subtitle"/>
    <w:basedOn w:val="a"/>
    <w:link w:val="aa"/>
    <w:qFormat/>
    <w:rsid w:val="003F21DD"/>
    <w:pPr>
      <w:spacing w:line="360" w:lineRule="auto"/>
      <w:jc w:val="center"/>
    </w:pPr>
    <w:rPr>
      <w:b/>
      <w:sz w:val="28"/>
      <w:lang w:val="uk-UA"/>
    </w:rPr>
  </w:style>
  <w:style w:type="character" w:customStyle="1" w:styleId="aa">
    <w:name w:val="Подзаголовок Знак"/>
    <w:link w:val="a9"/>
    <w:rsid w:val="003F21DD"/>
    <w:rPr>
      <w:b/>
      <w:sz w:val="28"/>
      <w:szCs w:val="24"/>
      <w:lang w:val="uk-UA"/>
    </w:rPr>
  </w:style>
  <w:style w:type="paragraph" w:styleId="ab">
    <w:name w:val="Title"/>
    <w:basedOn w:val="a"/>
    <w:link w:val="ac"/>
    <w:qFormat/>
    <w:rsid w:val="003F21DD"/>
    <w:pPr>
      <w:jc w:val="center"/>
    </w:pPr>
    <w:rPr>
      <w:b/>
      <w:bCs/>
      <w:sz w:val="28"/>
      <w:szCs w:val="20"/>
      <w:lang w:val="uk-UA"/>
    </w:rPr>
  </w:style>
  <w:style w:type="character" w:customStyle="1" w:styleId="ac">
    <w:name w:val="Название Знак"/>
    <w:link w:val="ab"/>
    <w:rsid w:val="003F21DD"/>
    <w:rPr>
      <w:b/>
      <w:bCs/>
      <w:sz w:val="28"/>
      <w:lang w:val="uk-UA"/>
    </w:rPr>
  </w:style>
  <w:style w:type="character" w:customStyle="1" w:styleId="10">
    <w:name w:val="Заголовок 1 Знак"/>
    <w:link w:val="1"/>
    <w:rsid w:val="00704106"/>
    <w:rPr>
      <w:rFonts w:ascii="Arial" w:hAnsi="Arial" w:cs="Arial"/>
      <w:b/>
      <w:bCs/>
      <w:kern w:val="32"/>
      <w:sz w:val="32"/>
      <w:szCs w:val="32"/>
    </w:rPr>
  </w:style>
  <w:style w:type="character" w:customStyle="1" w:styleId="30">
    <w:name w:val="Заголовок 3 Знак"/>
    <w:basedOn w:val="a0"/>
    <w:link w:val="3"/>
    <w:semiHidden/>
    <w:rsid w:val="00F6528A"/>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semiHidden/>
    <w:rsid w:val="00F6528A"/>
    <w:rPr>
      <w:rFonts w:asciiTheme="majorHAnsi" w:eastAsiaTheme="majorEastAsia" w:hAnsiTheme="majorHAnsi" w:cstheme="majorBidi"/>
      <w:b/>
      <w:bCs/>
      <w:i/>
      <w:iCs/>
      <w:color w:val="4F81BD" w:themeColor="accent1"/>
      <w:sz w:val="24"/>
      <w:szCs w:val="24"/>
      <w:lang w:val="ru-RU" w:eastAsia="ru-RU"/>
    </w:rPr>
  </w:style>
  <w:style w:type="paragraph" w:styleId="ad">
    <w:name w:val="List Paragraph"/>
    <w:basedOn w:val="a"/>
    <w:uiPriority w:val="34"/>
    <w:qFormat/>
    <w:rsid w:val="00F652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2D5"/>
    <w:rPr>
      <w:sz w:val="24"/>
      <w:szCs w:val="24"/>
      <w:lang w:val="ru-RU" w:eastAsia="ru-RU"/>
    </w:rPr>
  </w:style>
  <w:style w:type="paragraph" w:styleId="1">
    <w:name w:val="heading 1"/>
    <w:basedOn w:val="a"/>
    <w:next w:val="a"/>
    <w:link w:val="10"/>
    <w:qFormat/>
    <w:rsid w:val="00C102D5"/>
    <w:pPr>
      <w:keepNext/>
      <w:spacing w:before="240" w:after="60"/>
      <w:outlineLvl w:val="0"/>
    </w:pPr>
    <w:rPr>
      <w:rFonts w:ascii="Arial" w:hAnsi="Arial" w:cs="Arial"/>
      <w:b/>
      <w:bCs/>
      <w:kern w:val="32"/>
      <w:sz w:val="32"/>
      <w:szCs w:val="32"/>
    </w:rPr>
  </w:style>
  <w:style w:type="paragraph" w:styleId="2">
    <w:name w:val="heading 2"/>
    <w:basedOn w:val="a"/>
    <w:next w:val="a"/>
    <w:qFormat/>
    <w:rsid w:val="00C102D5"/>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F6528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F652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102D5"/>
    <w:rPr>
      <w:color w:val="0000FF"/>
      <w:u w:val="single"/>
    </w:rPr>
  </w:style>
  <w:style w:type="paragraph" w:styleId="a4">
    <w:name w:val="Body Text"/>
    <w:basedOn w:val="a"/>
    <w:rsid w:val="00C102D5"/>
    <w:pPr>
      <w:jc w:val="both"/>
    </w:pPr>
    <w:rPr>
      <w:sz w:val="28"/>
      <w:szCs w:val="28"/>
      <w:lang w:val="uk-UA"/>
    </w:rPr>
  </w:style>
  <w:style w:type="paragraph" w:customStyle="1" w:styleId="a5">
    <w:name w:val="Знак Знак Знак Знак Знак Знак"/>
    <w:basedOn w:val="a"/>
    <w:rsid w:val="00C102D5"/>
    <w:rPr>
      <w:rFonts w:ascii="Verdana" w:hAnsi="Verdana" w:cs="Verdana"/>
      <w:sz w:val="20"/>
      <w:szCs w:val="20"/>
      <w:lang w:val="en-US" w:eastAsia="en-US"/>
    </w:rPr>
  </w:style>
  <w:style w:type="character" w:customStyle="1" w:styleId="FontStyle18">
    <w:name w:val="Font Style18"/>
    <w:rsid w:val="00C102D5"/>
    <w:rPr>
      <w:rFonts w:ascii="Times New Roman" w:hAnsi="Times New Roman" w:cs="Times New Roman" w:hint="default"/>
      <w:i/>
      <w:iCs/>
      <w:sz w:val="26"/>
      <w:szCs w:val="26"/>
    </w:rPr>
  </w:style>
  <w:style w:type="paragraph" w:styleId="a6">
    <w:name w:val="Normal (Web)"/>
    <w:basedOn w:val="a"/>
    <w:rsid w:val="00736D77"/>
    <w:pPr>
      <w:spacing w:before="100" w:beforeAutospacing="1" w:after="100" w:afterAutospacing="1"/>
    </w:pPr>
  </w:style>
  <w:style w:type="paragraph" w:styleId="a7">
    <w:name w:val="Balloon Text"/>
    <w:basedOn w:val="a"/>
    <w:link w:val="a8"/>
    <w:rsid w:val="000D325F"/>
    <w:rPr>
      <w:rFonts w:ascii="Tahoma" w:hAnsi="Tahoma"/>
      <w:sz w:val="16"/>
      <w:szCs w:val="16"/>
    </w:rPr>
  </w:style>
  <w:style w:type="character" w:customStyle="1" w:styleId="a8">
    <w:name w:val="Текст выноски Знак"/>
    <w:link w:val="a7"/>
    <w:rsid w:val="000D325F"/>
    <w:rPr>
      <w:rFonts w:ascii="Tahoma" w:hAnsi="Tahoma" w:cs="Tahoma"/>
      <w:sz w:val="16"/>
      <w:szCs w:val="16"/>
    </w:rPr>
  </w:style>
  <w:style w:type="paragraph" w:styleId="a9">
    <w:name w:val="Subtitle"/>
    <w:basedOn w:val="a"/>
    <w:link w:val="aa"/>
    <w:qFormat/>
    <w:rsid w:val="003F21DD"/>
    <w:pPr>
      <w:spacing w:line="360" w:lineRule="auto"/>
      <w:jc w:val="center"/>
    </w:pPr>
    <w:rPr>
      <w:b/>
      <w:sz w:val="28"/>
      <w:lang w:val="uk-UA"/>
    </w:rPr>
  </w:style>
  <w:style w:type="character" w:customStyle="1" w:styleId="aa">
    <w:name w:val="Подзаголовок Знак"/>
    <w:link w:val="a9"/>
    <w:rsid w:val="003F21DD"/>
    <w:rPr>
      <w:b/>
      <w:sz w:val="28"/>
      <w:szCs w:val="24"/>
      <w:lang w:val="uk-UA"/>
    </w:rPr>
  </w:style>
  <w:style w:type="paragraph" w:styleId="ab">
    <w:name w:val="Title"/>
    <w:basedOn w:val="a"/>
    <w:link w:val="ac"/>
    <w:qFormat/>
    <w:rsid w:val="003F21DD"/>
    <w:pPr>
      <w:jc w:val="center"/>
    </w:pPr>
    <w:rPr>
      <w:b/>
      <w:bCs/>
      <w:sz w:val="28"/>
      <w:szCs w:val="20"/>
      <w:lang w:val="uk-UA"/>
    </w:rPr>
  </w:style>
  <w:style w:type="character" w:customStyle="1" w:styleId="ac">
    <w:name w:val="Название Знак"/>
    <w:link w:val="ab"/>
    <w:rsid w:val="003F21DD"/>
    <w:rPr>
      <w:b/>
      <w:bCs/>
      <w:sz w:val="28"/>
      <w:lang w:val="uk-UA"/>
    </w:rPr>
  </w:style>
  <w:style w:type="character" w:customStyle="1" w:styleId="10">
    <w:name w:val="Заголовок 1 Знак"/>
    <w:link w:val="1"/>
    <w:rsid w:val="00704106"/>
    <w:rPr>
      <w:rFonts w:ascii="Arial" w:hAnsi="Arial" w:cs="Arial"/>
      <w:b/>
      <w:bCs/>
      <w:kern w:val="32"/>
      <w:sz w:val="32"/>
      <w:szCs w:val="32"/>
    </w:rPr>
  </w:style>
  <w:style w:type="character" w:customStyle="1" w:styleId="30">
    <w:name w:val="Заголовок 3 Знак"/>
    <w:basedOn w:val="a0"/>
    <w:link w:val="3"/>
    <w:semiHidden/>
    <w:rsid w:val="00F6528A"/>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semiHidden/>
    <w:rsid w:val="00F6528A"/>
    <w:rPr>
      <w:rFonts w:asciiTheme="majorHAnsi" w:eastAsiaTheme="majorEastAsia" w:hAnsiTheme="majorHAnsi" w:cstheme="majorBidi"/>
      <w:b/>
      <w:bCs/>
      <w:i/>
      <w:iCs/>
      <w:color w:val="4F81BD" w:themeColor="accent1"/>
      <w:sz w:val="24"/>
      <w:szCs w:val="24"/>
      <w:lang w:val="ru-RU" w:eastAsia="ru-RU"/>
    </w:rPr>
  </w:style>
  <w:style w:type="paragraph" w:styleId="ad">
    <w:name w:val="List Paragraph"/>
    <w:basedOn w:val="a"/>
    <w:uiPriority w:val="34"/>
    <w:qFormat/>
    <w:rsid w:val="00F65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9202">
      <w:bodyDiv w:val="1"/>
      <w:marLeft w:val="0"/>
      <w:marRight w:val="0"/>
      <w:marTop w:val="0"/>
      <w:marBottom w:val="0"/>
      <w:divBdr>
        <w:top w:val="none" w:sz="0" w:space="0" w:color="auto"/>
        <w:left w:val="none" w:sz="0" w:space="0" w:color="auto"/>
        <w:bottom w:val="none" w:sz="0" w:space="0" w:color="auto"/>
        <w:right w:val="none" w:sz="0" w:space="0" w:color="auto"/>
      </w:divBdr>
      <w:divsChild>
        <w:div w:id="406537834">
          <w:marLeft w:val="0"/>
          <w:marRight w:val="0"/>
          <w:marTop w:val="0"/>
          <w:marBottom w:val="420"/>
          <w:divBdr>
            <w:top w:val="none" w:sz="0" w:space="0" w:color="auto"/>
            <w:left w:val="none" w:sz="0" w:space="0" w:color="auto"/>
            <w:bottom w:val="none" w:sz="0" w:space="0" w:color="auto"/>
            <w:right w:val="none" w:sz="0" w:space="0" w:color="auto"/>
          </w:divBdr>
          <w:divsChild>
            <w:div w:id="692849869">
              <w:marLeft w:val="0"/>
              <w:marRight w:val="0"/>
              <w:marTop w:val="0"/>
              <w:marBottom w:val="0"/>
              <w:divBdr>
                <w:top w:val="none" w:sz="0" w:space="0" w:color="auto"/>
                <w:left w:val="none" w:sz="0" w:space="0" w:color="auto"/>
                <w:bottom w:val="none" w:sz="0" w:space="0" w:color="auto"/>
                <w:right w:val="none" w:sz="0" w:space="0" w:color="auto"/>
              </w:divBdr>
              <w:divsChild>
                <w:div w:id="156310925">
                  <w:marLeft w:val="0"/>
                  <w:marRight w:val="285"/>
                  <w:marTop w:val="0"/>
                  <w:marBottom w:val="0"/>
                  <w:divBdr>
                    <w:top w:val="none" w:sz="0" w:space="0" w:color="auto"/>
                    <w:left w:val="none" w:sz="0" w:space="0" w:color="auto"/>
                    <w:bottom w:val="none" w:sz="0" w:space="0" w:color="auto"/>
                    <w:right w:val="none" w:sz="0" w:space="0" w:color="auto"/>
                  </w:divBdr>
                </w:div>
                <w:div w:id="417141372">
                  <w:marLeft w:val="0"/>
                  <w:marRight w:val="285"/>
                  <w:marTop w:val="0"/>
                  <w:marBottom w:val="0"/>
                  <w:divBdr>
                    <w:top w:val="none" w:sz="0" w:space="0" w:color="auto"/>
                    <w:left w:val="none" w:sz="0" w:space="0" w:color="auto"/>
                    <w:bottom w:val="none" w:sz="0" w:space="0" w:color="auto"/>
                    <w:right w:val="none" w:sz="0" w:space="0" w:color="auto"/>
                  </w:divBdr>
                  <w:divsChild>
                    <w:div w:id="9291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4634">
          <w:marLeft w:val="0"/>
          <w:marRight w:val="0"/>
          <w:marTop w:val="0"/>
          <w:marBottom w:val="1050"/>
          <w:divBdr>
            <w:top w:val="none" w:sz="0" w:space="0" w:color="auto"/>
            <w:left w:val="none" w:sz="0" w:space="0" w:color="auto"/>
            <w:bottom w:val="none" w:sz="0" w:space="0" w:color="auto"/>
            <w:right w:val="none" w:sz="0" w:space="0" w:color="auto"/>
          </w:divBdr>
          <w:divsChild>
            <w:div w:id="2137142357">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 w:id="164320180">
      <w:bodyDiv w:val="1"/>
      <w:marLeft w:val="0"/>
      <w:marRight w:val="0"/>
      <w:marTop w:val="0"/>
      <w:marBottom w:val="0"/>
      <w:divBdr>
        <w:top w:val="none" w:sz="0" w:space="0" w:color="auto"/>
        <w:left w:val="none" w:sz="0" w:space="0" w:color="auto"/>
        <w:bottom w:val="none" w:sz="0" w:space="0" w:color="auto"/>
        <w:right w:val="none" w:sz="0" w:space="0" w:color="auto"/>
      </w:divBdr>
      <w:divsChild>
        <w:div w:id="1232883608">
          <w:marLeft w:val="0"/>
          <w:marRight w:val="0"/>
          <w:marTop w:val="0"/>
          <w:marBottom w:val="420"/>
          <w:divBdr>
            <w:top w:val="none" w:sz="0" w:space="0" w:color="auto"/>
            <w:left w:val="none" w:sz="0" w:space="0" w:color="auto"/>
            <w:bottom w:val="none" w:sz="0" w:space="0" w:color="auto"/>
            <w:right w:val="none" w:sz="0" w:space="0" w:color="auto"/>
          </w:divBdr>
          <w:divsChild>
            <w:div w:id="1658731636">
              <w:marLeft w:val="0"/>
              <w:marRight w:val="0"/>
              <w:marTop w:val="0"/>
              <w:marBottom w:val="0"/>
              <w:divBdr>
                <w:top w:val="none" w:sz="0" w:space="0" w:color="auto"/>
                <w:left w:val="none" w:sz="0" w:space="0" w:color="auto"/>
                <w:bottom w:val="none" w:sz="0" w:space="0" w:color="auto"/>
                <w:right w:val="none" w:sz="0" w:space="0" w:color="auto"/>
              </w:divBdr>
              <w:divsChild>
                <w:div w:id="908075700">
                  <w:marLeft w:val="0"/>
                  <w:marRight w:val="285"/>
                  <w:marTop w:val="0"/>
                  <w:marBottom w:val="0"/>
                  <w:divBdr>
                    <w:top w:val="none" w:sz="0" w:space="0" w:color="auto"/>
                    <w:left w:val="none" w:sz="0" w:space="0" w:color="auto"/>
                    <w:bottom w:val="none" w:sz="0" w:space="0" w:color="auto"/>
                    <w:right w:val="none" w:sz="0" w:space="0" w:color="auto"/>
                  </w:divBdr>
                </w:div>
                <w:div w:id="1974821010">
                  <w:marLeft w:val="0"/>
                  <w:marRight w:val="285"/>
                  <w:marTop w:val="0"/>
                  <w:marBottom w:val="0"/>
                  <w:divBdr>
                    <w:top w:val="none" w:sz="0" w:space="0" w:color="auto"/>
                    <w:left w:val="none" w:sz="0" w:space="0" w:color="auto"/>
                    <w:bottom w:val="none" w:sz="0" w:space="0" w:color="auto"/>
                    <w:right w:val="none" w:sz="0" w:space="0" w:color="auto"/>
                  </w:divBdr>
                  <w:divsChild>
                    <w:div w:id="14964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28069">
          <w:marLeft w:val="0"/>
          <w:marRight w:val="0"/>
          <w:marTop w:val="0"/>
          <w:marBottom w:val="1050"/>
          <w:divBdr>
            <w:top w:val="none" w:sz="0" w:space="0" w:color="auto"/>
            <w:left w:val="none" w:sz="0" w:space="0" w:color="auto"/>
            <w:bottom w:val="none" w:sz="0" w:space="0" w:color="auto"/>
            <w:right w:val="none" w:sz="0" w:space="0" w:color="auto"/>
          </w:divBdr>
          <w:divsChild>
            <w:div w:id="870797765">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 w:id="630132162">
      <w:bodyDiv w:val="1"/>
      <w:marLeft w:val="0"/>
      <w:marRight w:val="0"/>
      <w:marTop w:val="0"/>
      <w:marBottom w:val="0"/>
      <w:divBdr>
        <w:top w:val="none" w:sz="0" w:space="0" w:color="auto"/>
        <w:left w:val="none" w:sz="0" w:space="0" w:color="auto"/>
        <w:bottom w:val="none" w:sz="0" w:space="0" w:color="auto"/>
        <w:right w:val="none" w:sz="0" w:space="0" w:color="auto"/>
      </w:divBdr>
      <w:divsChild>
        <w:div w:id="1267157155">
          <w:marLeft w:val="0"/>
          <w:marRight w:val="0"/>
          <w:marTop w:val="0"/>
          <w:marBottom w:val="420"/>
          <w:divBdr>
            <w:top w:val="none" w:sz="0" w:space="0" w:color="auto"/>
            <w:left w:val="none" w:sz="0" w:space="0" w:color="auto"/>
            <w:bottom w:val="none" w:sz="0" w:space="0" w:color="auto"/>
            <w:right w:val="none" w:sz="0" w:space="0" w:color="auto"/>
          </w:divBdr>
          <w:divsChild>
            <w:div w:id="748304557">
              <w:marLeft w:val="0"/>
              <w:marRight w:val="0"/>
              <w:marTop w:val="0"/>
              <w:marBottom w:val="0"/>
              <w:divBdr>
                <w:top w:val="none" w:sz="0" w:space="0" w:color="auto"/>
                <w:left w:val="none" w:sz="0" w:space="0" w:color="auto"/>
                <w:bottom w:val="none" w:sz="0" w:space="0" w:color="auto"/>
                <w:right w:val="none" w:sz="0" w:space="0" w:color="auto"/>
              </w:divBdr>
              <w:divsChild>
                <w:div w:id="1331759475">
                  <w:marLeft w:val="0"/>
                  <w:marRight w:val="285"/>
                  <w:marTop w:val="0"/>
                  <w:marBottom w:val="0"/>
                  <w:divBdr>
                    <w:top w:val="none" w:sz="0" w:space="0" w:color="auto"/>
                    <w:left w:val="none" w:sz="0" w:space="0" w:color="auto"/>
                    <w:bottom w:val="none" w:sz="0" w:space="0" w:color="auto"/>
                    <w:right w:val="none" w:sz="0" w:space="0" w:color="auto"/>
                  </w:divBdr>
                </w:div>
                <w:div w:id="250896018">
                  <w:marLeft w:val="0"/>
                  <w:marRight w:val="285"/>
                  <w:marTop w:val="0"/>
                  <w:marBottom w:val="0"/>
                  <w:divBdr>
                    <w:top w:val="none" w:sz="0" w:space="0" w:color="auto"/>
                    <w:left w:val="none" w:sz="0" w:space="0" w:color="auto"/>
                    <w:bottom w:val="none" w:sz="0" w:space="0" w:color="auto"/>
                    <w:right w:val="none" w:sz="0" w:space="0" w:color="auto"/>
                  </w:divBdr>
                  <w:divsChild>
                    <w:div w:id="745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273">
          <w:marLeft w:val="0"/>
          <w:marRight w:val="0"/>
          <w:marTop w:val="0"/>
          <w:marBottom w:val="1050"/>
          <w:divBdr>
            <w:top w:val="none" w:sz="0" w:space="0" w:color="auto"/>
            <w:left w:val="none" w:sz="0" w:space="0" w:color="auto"/>
            <w:bottom w:val="none" w:sz="0" w:space="0" w:color="auto"/>
            <w:right w:val="none" w:sz="0" w:space="0" w:color="auto"/>
          </w:divBdr>
          <w:divsChild>
            <w:div w:id="733354012">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 w:id="901671306">
      <w:bodyDiv w:val="1"/>
      <w:marLeft w:val="0"/>
      <w:marRight w:val="0"/>
      <w:marTop w:val="0"/>
      <w:marBottom w:val="0"/>
      <w:divBdr>
        <w:top w:val="none" w:sz="0" w:space="0" w:color="auto"/>
        <w:left w:val="none" w:sz="0" w:space="0" w:color="auto"/>
        <w:bottom w:val="none" w:sz="0" w:space="0" w:color="auto"/>
        <w:right w:val="none" w:sz="0" w:space="0" w:color="auto"/>
      </w:divBdr>
      <w:divsChild>
        <w:div w:id="2129152938">
          <w:marLeft w:val="0"/>
          <w:marRight w:val="0"/>
          <w:marTop w:val="0"/>
          <w:marBottom w:val="420"/>
          <w:divBdr>
            <w:top w:val="none" w:sz="0" w:space="0" w:color="auto"/>
            <w:left w:val="none" w:sz="0" w:space="0" w:color="auto"/>
            <w:bottom w:val="none" w:sz="0" w:space="0" w:color="auto"/>
            <w:right w:val="none" w:sz="0" w:space="0" w:color="auto"/>
          </w:divBdr>
          <w:divsChild>
            <w:div w:id="441415168">
              <w:marLeft w:val="0"/>
              <w:marRight w:val="0"/>
              <w:marTop w:val="0"/>
              <w:marBottom w:val="0"/>
              <w:divBdr>
                <w:top w:val="none" w:sz="0" w:space="0" w:color="auto"/>
                <w:left w:val="none" w:sz="0" w:space="0" w:color="auto"/>
                <w:bottom w:val="none" w:sz="0" w:space="0" w:color="auto"/>
                <w:right w:val="none" w:sz="0" w:space="0" w:color="auto"/>
              </w:divBdr>
              <w:divsChild>
                <w:div w:id="1696612186">
                  <w:marLeft w:val="0"/>
                  <w:marRight w:val="285"/>
                  <w:marTop w:val="0"/>
                  <w:marBottom w:val="0"/>
                  <w:divBdr>
                    <w:top w:val="none" w:sz="0" w:space="0" w:color="auto"/>
                    <w:left w:val="none" w:sz="0" w:space="0" w:color="auto"/>
                    <w:bottom w:val="none" w:sz="0" w:space="0" w:color="auto"/>
                    <w:right w:val="none" w:sz="0" w:space="0" w:color="auto"/>
                  </w:divBdr>
                </w:div>
                <w:div w:id="1094664848">
                  <w:marLeft w:val="0"/>
                  <w:marRight w:val="285"/>
                  <w:marTop w:val="0"/>
                  <w:marBottom w:val="0"/>
                  <w:divBdr>
                    <w:top w:val="none" w:sz="0" w:space="0" w:color="auto"/>
                    <w:left w:val="none" w:sz="0" w:space="0" w:color="auto"/>
                    <w:bottom w:val="none" w:sz="0" w:space="0" w:color="auto"/>
                    <w:right w:val="none" w:sz="0" w:space="0" w:color="auto"/>
                  </w:divBdr>
                  <w:divsChild>
                    <w:div w:id="20402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89626">
          <w:marLeft w:val="0"/>
          <w:marRight w:val="0"/>
          <w:marTop w:val="0"/>
          <w:marBottom w:val="1050"/>
          <w:divBdr>
            <w:top w:val="none" w:sz="0" w:space="0" w:color="auto"/>
            <w:left w:val="none" w:sz="0" w:space="0" w:color="auto"/>
            <w:bottom w:val="none" w:sz="0" w:space="0" w:color="auto"/>
            <w:right w:val="none" w:sz="0" w:space="0" w:color="auto"/>
          </w:divBdr>
          <w:divsChild>
            <w:div w:id="1242759295">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 w:id="1238858926">
      <w:bodyDiv w:val="1"/>
      <w:marLeft w:val="0"/>
      <w:marRight w:val="0"/>
      <w:marTop w:val="0"/>
      <w:marBottom w:val="0"/>
      <w:divBdr>
        <w:top w:val="none" w:sz="0" w:space="0" w:color="auto"/>
        <w:left w:val="none" w:sz="0" w:space="0" w:color="auto"/>
        <w:bottom w:val="none" w:sz="0" w:space="0" w:color="auto"/>
        <w:right w:val="none" w:sz="0" w:space="0" w:color="auto"/>
      </w:divBdr>
      <w:divsChild>
        <w:div w:id="314722113">
          <w:marLeft w:val="0"/>
          <w:marRight w:val="0"/>
          <w:marTop w:val="0"/>
          <w:marBottom w:val="420"/>
          <w:divBdr>
            <w:top w:val="none" w:sz="0" w:space="0" w:color="auto"/>
            <w:left w:val="none" w:sz="0" w:space="0" w:color="auto"/>
            <w:bottom w:val="none" w:sz="0" w:space="0" w:color="auto"/>
            <w:right w:val="none" w:sz="0" w:space="0" w:color="auto"/>
          </w:divBdr>
          <w:divsChild>
            <w:div w:id="1818644146">
              <w:marLeft w:val="0"/>
              <w:marRight w:val="0"/>
              <w:marTop w:val="0"/>
              <w:marBottom w:val="0"/>
              <w:divBdr>
                <w:top w:val="none" w:sz="0" w:space="0" w:color="auto"/>
                <w:left w:val="none" w:sz="0" w:space="0" w:color="auto"/>
                <w:bottom w:val="none" w:sz="0" w:space="0" w:color="auto"/>
                <w:right w:val="none" w:sz="0" w:space="0" w:color="auto"/>
              </w:divBdr>
              <w:divsChild>
                <w:div w:id="955871342">
                  <w:marLeft w:val="0"/>
                  <w:marRight w:val="285"/>
                  <w:marTop w:val="0"/>
                  <w:marBottom w:val="0"/>
                  <w:divBdr>
                    <w:top w:val="none" w:sz="0" w:space="0" w:color="auto"/>
                    <w:left w:val="none" w:sz="0" w:space="0" w:color="auto"/>
                    <w:bottom w:val="none" w:sz="0" w:space="0" w:color="auto"/>
                    <w:right w:val="none" w:sz="0" w:space="0" w:color="auto"/>
                  </w:divBdr>
                </w:div>
                <w:div w:id="1035693140">
                  <w:marLeft w:val="0"/>
                  <w:marRight w:val="285"/>
                  <w:marTop w:val="0"/>
                  <w:marBottom w:val="0"/>
                  <w:divBdr>
                    <w:top w:val="none" w:sz="0" w:space="0" w:color="auto"/>
                    <w:left w:val="none" w:sz="0" w:space="0" w:color="auto"/>
                    <w:bottom w:val="none" w:sz="0" w:space="0" w:color="auto"/>
                    <w:right w:val="none" w:sz="0" w:space="0" w:color="auto"/>
                  </w:divBdr>
                  <w:divsChild>
                    <w:div w:id="12927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459">
          <w:marLeft w:val="0"/>
          <w:marRight w:val="0"/>
          <w:marTop w:val="0"/>
          <w:marBottom w:val="1050"/>
          <w:divBdr>
            <w:top w:val="none" w:sz="0" w:space="0" w:color="auto"/>
            <w:left w:val="none" w:sz="0" w:space="0" w:color="auto"/>
            <w:bottom w:val="none" w:sz="0" w:space="0" w:color="auto"/>
            <w:right w:val="none" w:sz="0" w:space="0" w:color="auto"/>
          </w:divBdr>
          <w:divsChild>
            <w:div w:id="2110852224">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 w:id="1721249668">
      <w:bodyDiv w:val="1"/>
      <w:marLeft w:val="0"/>
      <w:marRight w:val="0"/>
      <w:marTop w:val="0"/>
      <w:marBottom w:val="0"/>
      <w:divBdr>
        <w:top w:val="none" w:sz="0" w:space="0" w:color="auto"/>
        <w:left w:val="none" w:sz="0" w:space="0" w:color="auto"/>
        <w:bottom w:val="none" w:sz="0" w:space="0" w:color="auto"/>
        <w:right w:val="none" w:sz="0" w:space="0" w:color="auto"/>
      </w:divBdr>
      <w:divsChild>
        <w:div w:id="255014718">
          <w:marLeft w:val="0"/>
          <w:marRight w:val="0"/>
          <w:marTop w:val="0"/>
          <w:marBottom w:val="420"/>
          <w:divBdr>
            <w:top w:val="none" w:sz="0" w:space="0" w:color="auto"/>
            <w:left w:val="none" w:sz="0" w:space="0" w:color="auto"/>
            <w:bottom w:val="none" w:sz="0" w:space="0" w:color="auto"/>
            <w:right w:val="none" w:sz="0" w:space="0" w:color="auto"/>
          </w:divBdr>
          <w:divsChild>
            <w:div w:id="1276252408">
              <w:marLeft w:val="0"/>
              <w:marRight w:val="0"/>
              <w:marTop w:val="0"/>
              <w:marBottom w:val="0"/>
              <w:divBdr>
                <w:top w:val="none" w:sz="0" w:space="0" w:color="auto"/>
                <w:left w:val="none" w:sz="0" w:space="0" w:color="auto"/>
                <w:bottom w:val="none" w:sz="0" w:space="0" w:color="auto"/>
                <w:right w:val="none" w:sz="0" w:space="0" w:color="auto"/>
              </w:divBdr>
              <w:divsChild>
                <w:div w:id="1093629351">
                  <w:marLeft w:val="0"/>
                  <w:marRight w:val="285"/>
                  <w:marTop w:val="0"/>
                  <w:marBottom w:val="0"/>
                  <w:divBdr>
                    <w:top w:val="none" w:sz="0" w:space="0" w:color="auto"/>
                    <w:left w:val="none" w:sz="0" w:space="0" w:color="auto"/>
                    <w:bottom w:val="none" w:sz="0" w:space="0" w:color="auto"/>
                    <w:right w:val="none" w:sz="0" w:space="0" w:color="auto"/>
                  </w:divBdr>
                </w:div>
                <w:div w:id="1766800273">
                  <w:marLeft w:val="0"/>
                  <w:marRight w:val="285"/>
                  <w:marTop w:val="0"/>
                  <w:marBottom w:val="0"/>
                  <w:divBdr>
                    <w:top w:val="none" w:sz="0" w:space="0" w:color="auto"/>
                    <w:left w:val="none" w:sz="0" w:space="0" w:color="auto"/>
                    <w:bottom w:val="none" w:sz="0" w:space="0" w:color="auto"/>
                    <w:right w:val="none" w:sz="0" w:space="0" w:color="auto"/>
                  </w:divBdr>
                  <w:divsChild>
                    <w:div w:id="8186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7938">
          <w:marLeft w:val="0"/>
          <w:marRight w:val="0"/>
          <w:marTop w:val="0"/>
          <w:marBottom w:val="1050"/>
          <w:divBdr>
            <w:top w:val="none" w:sz="0" w:space="0" w:color="auto"/>
            <w:left w:val="none" w:sz="0" w:space="0" w:color="auto"/>
            <w:bottom w:val="none" w:sz="0" w:space="0" w:color="auto"/>
            <w:right w:val="none" w:sz="0" w:space="0" w:color="auto"/>
          </w:divBdr>
          <w:divsChild>
            <w:div w:id="208031046">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 w:id="1922449469">
      <w:bodyDiv w:val="1"/>
      <w:marLeft w:val="0"/>
      <w:marRight w:val="0"/>
      <w:marTop w:val="0"/>
      <w:marBottom w:val="0"/>
      <w:divBdr>
        <w:top w:val="none" w:sz="0" w:space="0" w:color="auto"/>
        <w:left w:val="none" w:sz="0" w:space="0" w:color="auto"/>
        <w:bottom w:val="none" w:sz="0" w:space="0" w:color="auto"/>
        <w:right w:val="none" w:sz="0" w:space="0" w:color="auto"/>
      </w:divBdr>
      <w:divsChild>
        <w:div w:id="1104229863">
          <w:marLeft w:val="0"/>
          <w:marRight w:val="0"/>
          <w:marTop w:val="0"/>
          <w:marBottom w:val="420"/>
          <w:divBdr>
            <w:top w:val="none" w:sz="0" w:space="0" w:color="auto"/>
            <w:left w:val="none" w:sz="0" w:space="0" w:color="auto"/>
            <w:bottom w:val="none" w:sz="0" w:space="0" w:color="auto"/>
            <w:right w:val="none" w:sz="0" w:space="0" w:color="auto"/>
          </w:divBdr>
          <w:divsChild>
            <w:div w:id="269554868">
              <w:marLeft w:val="0"/>
              <w:marRight w:val="0"/>
              <w:marTop w:val="0"/>
              <w:marBottom w:val="0"/>
              <w:divBdr>
                <w:top w:val="none" w:sz="0" w:space="0" w:color="auto"/>
                <w:left w:val="none" w:sz="0" w:space="0" w:color="auto"/>
                <w:bottom w:val="none" w:sz="0" w:space="0" w:color="auto"/>
                <w:right w:val="none" w:sz="0" w:space="0" w:color="auto"/>
              </w:divBdr>
              <w:divsChild>
                <w:div w:id="8921770">
                  <w:marLeft w:val="0"/>
                  <w:marRight w:val="285"/>
                  <w:marTop w:val="0"/>
                  <w:marBottom w:val="0"/>
                  <w:divBdr>
                    <w:top w:val="none" w:sz="0" w:space="0" w:color="auto"/>
                    <w:left w:val="none" w:sz="0" w:space="0" w:color="auto"/>
                    <w:bottom w:val="none" w:sz="0" w:space="0" w:color="auto"/>
                    <w:right w:val="none" w:sz="0" w:space="0" w:color="auto"/>
                  </w:divBdr>
                </w:div>
                <w:div w:id="1914655156">
                  <w:marLeft w:val="0"/>
                  <w:marRight w:val="285"/>
                  <w:marTop w:val="0"/>
                  <w:marBottom w:val="0"/>
                  <w:divBdr>
                    <w:top w:val="none" w:sz="0" w:space="0" w:color="auto"/>
                    <w:left w:val="none" w:sz="0" w:space="0" w:color="auto"/>
                    <w:bottom w:val="none" w:sz="0" w:space="0" w:color="auto"/>
                    <w:right w:val="none" w:sz="0" w:space="0" w:color="auto"/>
                  </w:divBdr>
                  <w:divsChild>
                    <w:div w:id="15147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4704">
          <w:marLeft w:val="0"/>
          <w:marRight w:val="0"/>
          <w:marTop w:val="0"/>
          <w:marBottom w:val="1050"/>
          <w:divBdr>
            <w:top w:val="none" w:sz="0" w:space="0" w:color="auto"/>
            <w:left w:val="none" w:sz="0" w:space="0" w:color="auto"/>
            <w:bottom w:val="none" w:sz="0" w:space="0" w:color="auto"/>
            <w:right w:val="none" w:sz="0" w:space="0" w:color="auto"/>
          </w:divBdr>
          <w:divsChild>
            <w:div w:id="2131165807">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z.gov.ua/" TargetMode="External"/><Relationship Id="rId3" Type="http://schemas.microsoft.com/office/2007/relationships/stylesWithEffects" Target="stylesWithEffects.xml"/><Relationship Id="rId7" Type="http://schemas.openxmlformats.org/officeDocument/2006/relationships/hyperlink" Target="https://www.phc.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ru/emergencies/diseases/novel-coronavirus-201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ina.mf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3278</Words>
  <Characters>1869</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5137</CharactersWithSpaces>
  <SharedDoc>false</SharedDoc>
  <HLinks>
    <vt:vector size="6" baseType="variant">
      <vt:variant>
        <vt:i4>1245282</vt:i4>
      </vt:variant>
      <vt:variant>
        <vt:i4>3</vt:i4>
      </vt:variant>
      <vt:variant>
        <vt:i4>0</vt:i4>
      </vt:variant>
      <vt:variant>
        <vt:i4>5</vt:i4>
      </vt:variant>
      <vt:variant>
        <vt:lpwstr>mailto:ociat-cn@ukr.net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Skargi</dc:creator>
  <cp:lastModifiedBy>Eisimont</cp:lastModifiedBy>
  <cp:revision>3</cp:revision>
  <cp:lastPrinted>2020-02-04T09:03:00Z</cp:lastPrinted>
  <dcterms:created xsi:type="dcterms:W3CDTF">2020-02-07T07:39:00Z</dcterms:created>
  <dcterms:modified xsi:type="dcterms:W3CDTF">2020-02-07T07:59:00Z</dcterms:modified>
</cp:coreProperties>
</file>