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10" w:rsidRDefault="001A0E10" w:rsidP="009301BB">
      <w:pPr>
        <w:rPr>
          <w:lang w:val="uk-UA"/>
        </w:rPr>
      </w:pPr>
      <w:bookmarkStart w:id="0" w:name="n3"/>
      <w:bookmarkEnd w:id="0"/>
    </w:p>
    <w:p w:rsidR="009301BB" w:rsidRDefault="009301BB" w:rsidP="009301BB">
      <w:pPr>
        <w:rPr>
          <w:lang w:val="uk-UA"/>
        </w:rPr>
      </w:pPr>
    </w:p>
    <w:p w:rsidR="009301BB" w:rsidRDefault="009301BB" w:rsidP="009301BB">
      <w:pPr>
        <w:rPr>
          <w:rFonts w:ascii="Roboto" w:eastAsia="Times New Roman" w:hAnsi="Roboto" w:cs="Segoe UI"/>
          <w:color w:val="292B2C"/>
          <w:sz w:val="24"/>
          <w:szCs w:val="24"/>
          <w:lang w:val="uk-UA"/>
        </w:rPr>
      </w:pPr>
      <w:r w:rsidRPr="009301BB">
        <w:rPr>
          <w:rFonts w:ascii="Roboto" w:eastAsia="Times New Roman" w:hAnsi="Roboto" w:cs="Segoe UI"/>
          <w:color w:val="292B2C"/>
          <w:sz w:val="24"/>
          <w:szCs w:val="24"/>
          <w:lang w:val="ru-RU"/>
        </w:rPr>
        <w:t>П</w:t>
      </w:r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останова </w:t>
      </w:r>
      <w:proofErr w:type="spellStart"/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>Кабінету</w:t>
      </w:r>
      <w:proofErr w:type="spellEnd"/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 </w:t>
      </w:r>
      <w:proofErr w:type="spellStart"/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>Міністрів</w:t>
      </w:r>
      <w:proofErr w:type="spellEnd"/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 України </w:t>
      </w:r>
      <w:proofErr w:type="spellStart"/>
      <w:r w:rsidRPr="009301BB">
        <w:rPr>
          <w:rFonts w:ascii="Roboto" w:eastAsia="Times New Roman" w:hAnsi="Roboto" w:cs="Segoe UI"/>
          <w:color w:val="292B2C"/>
          <w:sz w:val="24"/>
          <w:szCs w:val="24"/>
          <w:lang w:val="ru-RU"/>
        </w:rPr>
        <w:t>від</w:t>
      </w:r>
      <w:proofErr w:type="spellEnd"/>
      <w:r w:rsidRPr="009301BB"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 15 </w:t>
      </w:r>
      <w:proofErr w:type="spellStart"/>
      <w:r w:rsidRPr="009301BB">
        <w:rPr>
          <w:rFonts w:ascii="Roboto" w:eastAsia="Times New Roman" w:hAnsi="Roboto" w:cs="Segoe UI"/>
          <w:color w:val="292B2C"/>
          <w:sz w:val="24"/>
          <w:szCs w:val="24"/>
          <w:lang w:val="ru-RU"/>
        </w:rPr>
        <w:t>липня</w:t>
      </w:r>
      <w:proofErr w:type="spellEnd"/>
      <w:r w:rsidRPr="009301BB"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 1997 р. № 765</w:t>
      </w:r>
      <w:r>
        <w:rPr>
          <w:rFonts w:ascii="Roboto" w:eastAsia="Times New Roman" w:hAnsi="Roboto" w:cs="Segoe UI"/>
          <w:color w:val="292B2C"/>
          <w:sz w:val="24"/>
          <w:szCs w:val="24"/>
          <w:lang w:val="ru-RU"/>
        </w:rPr>
        <w:t xml:space="preserve"> «</w:t>
      </w:r>
      <w:r w:rsidRPr="009301BB">
        <w:rPr>
          <w:rFonts w:ascii="Roboto" w:eastAsia="Times New Roman" w:hAnsi="Roboto" w:cs="Segoe UI"/>
          <w:color w:val="292B2C"/>
          <w:sz w:val="24"/>
          <w:szCs w:val="24"/>
          <w:lang w:val="uk-UA"/>
        </w:rPr>
        <w:t>Про затвердження Порядку акредитації закладу охорони здоров'я</w:t>
      </w:r>
      <w:r>
        <w:rPr>
          <w:rFonts w:ascii="Roboto" w:eastAsia="Times New Roman" w:hAnsi="Roboto" w:cs="Segoe UI"/>
          <w:color w:val="292B2C"/>
          <w:sz w:val="24"/>
          <w:szCs w:val="24"/>
          <w:lang w:val="uk-UA"/>
        </w:rPr>
        <w:t>».</w:t>
      </w:r>
      <w:hyperlink r:id="rId4" w:history="1">
        <w:r w:rsidRPr="00732A05">
          <w:rPr>
            <w:rStyle w:val="a3"/>
            <w:lang w:val="uk-UA"/>
          </w:rPr>
          <w:t>https://zakon.rada.gov.ua/laws/sh</w:t>
        </w:r>
        <w:r w:rsidRPr="00732A05">
          <w:rPr>
            <w:rStyle w:val="a3"/>
            <w:lang w:val="uk-UA"/>
          </w:rPr>
          <w:t>o</w:t>
        </w:r>
        <w:r w:rsidRPr="00732A05">
          <w:rPr>
            <w:rStyle w:val="a3"/>
            <w:lang w:val="uk-UA"/>
          </w:rPr>
          <w:t>w/765-97-%D0%BF</w:t>
        </w:r>
      </w:hyperlink>
      <w:r>
        <w:rPr>
          <w:lang w:val="uk-UA"/>
        </w:rPr>
        <w:t xml:space="preserve"> </w:t>
      </w:r>
    </w:p>
    <w:p w:rsidR="009301BB" w:rsidRDefault="009301BB" w:rsidP="009301BB">
      <w:pPr>
        <w:rPr>
          <w:rFonts w:ascii="Roboto" w:eastAsia="Times New Roman" w:hAnsi="Roboto" w:cs="Segoe UI"/>
          <w:color w:val="292B2C"/>
          <w:sz w:val="24"/>
          <w:szCs w:val="24"/>
          <w:lang w:val="uk-UA"/>
        </w:rPr>
      </w:pPr>
    </w:p>
    <w:p w:rsidR="009301BB" w:rsidRDefault="009301BB" w:rsidP="009301BB">
      <w:pPr>
        <w:rPr>
          <w:lang w:val="uk-UA"/>
        </w:rPr>
      </w:pPr>
    </w:p>
    <w:p w:rsidR="009301BB" w:rsidRDefault="009301BB" w:rsidP="009301BB">
      <w:pPr>
        <w:rPr>
          <w:lang w:val="uk-UA"/>
        </w:rPr>
      </w:pPr>
      <w:bookmarkStart w:id="1" w:name="_GoBack"/>
      <w:bookmarkEnd w:id="1"/>
    </w:p>
    <w:sectPr w:rsidR="009301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D"/>
    <w:rsid w:val="001A0E10"/>
    <w:rsid w:val="002E120B"/>
    <w:rsid w:val="009301BB"/>
    <w:rsid w:val="00A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90EF"/>
  <w15:chartTrackingRefBased/>
  <w15:docId w15:val="{DD360CCC-7C1B-4167-A7BE-6AD8614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1BB"/>
    <w:rPr>
      <w:color w:val="0563C1" w:themeColor="hyperlink"/>
      <w:u w:val="single"/>
    </w:rPr>
  </w:style>
  <w:style w:type="paragraph" w:customStyle="1" w:styleId="rvps17">
    <w:name w:val="rvps17"/>
    <w:basedOn w:val="a"/>
    <w:rsid w:val="009301B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301BB"/>
  </w:style>
  <w:style w:type="character" w:customStyle="1" w:styleId="rvts64">
    <w:name w:val="rvts64"/>
    <w:basedOn w:val="a0"/>
    <w:rsid w:val="009301BB"/>
  </w:style>
  <w:style w:type="paragraph" w:customStyle="1" w:styleId="rvps3">
    <w:name w:val="rvps3"/>
    <w:basedOn w:val="a"/>
    <w:rsid w:val="009301B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301BB"/>
  </w:style>
  <w:style w:type="paragraph" w:customStyle="1" w:styleId="rvps6">
    <w:name w:val="rvps6"/>
    <w:basedOn w:val="a"/>
    <w:rsid w:val="009301B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30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86157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765-9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2019-04-08T09:15:00Z</dcterms:created>
  <dcterms:modified xsi:type="dcterms:W3CDTF">2019-04-08T09:37:00Z</dcterms:modified>
</cp:coreProperties>
</file>